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E4" w:rsidRDefault="006970E4">
      <w:pPr>
        <w:pStyle w:val="a3"/>
        <w:ind w:left="0"/>
        <w:jc w:val="left"/>
        <w:rPr>
          <w:rFonts w:ascii="Times New Roman"/>
          <w:sz w:val="20"/>
        </w:rPr>
      </w:pPr>
    </w:p>
    <w:p w:rsidR="006970E4" w:rsidRDefault="006970E4">
      <w:pPr>
        <w:pStyle w:val="a3"/>
        <w:ind w:left="0"/>
        <w:jc w:val="left"/>
        <w:rPr>
          <w:rFonts w:ascii="Times New Roman"/>
          <w:sz w:val="20"/>
        </w:rPr>
      </w:pPr>
    </w:p>
    <w:p w:rsidR="006970E4" w:rsidRDefault="006970E4">
      <w:pPr>
        <w:pStyle w:val="a3"/>
        <w:spacing w:before="4"/>
        <w:ind w:left="0"/>
        <w:jc w:val="left"/>
        <w:rPr>
          <w:rFonts w:ascii="Times New Roman"/>
          <w:sz w:val="27"/>
        </w:rPr>
      </w:pPr>
    </w:p>
    <w:p w:rsidR="006970E4" w:rsidRDefault="00BC3BBE">
      <w:pPr>
        <w:pStyle w:val="1"/>
        <w:spacing w:before="101"/>
        <w:ind w:left="2847" w:right="2827" w:firstLine="0"/>
        <w:jc w:val="center"/>
        <w:rPr>
          <w:lang w:val="ru-RU"/>
        </w:rPr>
      </w:pPr>
      <w:r w:rsidRPr="00D9365C">
        <w:rPr>
          <w:w w:val="110"/>
          <w:lang w:val="ru-RU"/>
        </w:rPr>
        <w:t>ДОГОВОР № 4ТП/2020/</w:t>
      </w:r>
      <w:r>
        <w:rPr>
          <w:w w:val="110"/>
          <w:lang w:val="ru-RU"/>
        </w:rPr>
        <w:t>_____</w:t>
      </w:r>
    </w:p>
    <w:p w:rsidR="006970E4" w:rsidRPr="00D9365C" w:rsidRDefault="00BC3BBE">
      <w:pPr>
        <w:spacing w:before="30"/>
        <w:ind w:left="2850" w:right="2827"/>
        <w:jc w:val="center"/>
        <w:rPr>
          <w:rFonts w:ascii="Trebuchet MS" w:hAnsi="Trebuchet MS"/>
          <w:b/>
          <w:sz w:val="18"/>
          <w:lang w:val="ru-RU"/>
        </w:rPr>
      </w:pPr>
      <w:r w:rsidRPr="00D9365C">
        <w:rPr>
          <w:rFonts w:ascii="Trebuchet MS" w:hAnsi="Trebuchet MS"/>
          <w:b/>
          <w:w w:val="110"/>
          <w:sz w:val="18"/>
          <w:lang w:val="ru-RU"/>
        </w:rPr>
        <w:t>таможенного представителя с представляемым лицом</w:t>
      </w:r>
    </w:p>
    <w:p w:rsidR="006970E4" w:rsidRPr="00D9365C" w:rsidRDefault="006970E4">
      <w:pPr>
        <w:pStyle w:val="a3"/>
        <w:spacing w:before="4"/>
        <w:ind w:left="0"/>
        <w:jc w:val="left"/>
        <w:rPr>
          <w:rFonts w:ascii="Trebuchet MS"/>
          <w:b/>
          <w:sz w:val="15"/>
          <w:lang w:val="ru-RU"/>
        </w:rPr>
      </w:pPr>
    </w:p>
    <w:p w:rsidR="006970E4" w:rsidRPr="00D9365C" w:rsidRDefault="00BC3BBE">
      <w:pPr>
        <w:pStyle w:val="a3"/>
        <w:spacing w:before="88"/>
        <w:jc w:val="left"/>
        <w:rPr>
          <w:lang w:val="ru-RU"/>
        </w:rPr>
      </w:pPr>
      <w:r w:rsidRPr="00D9365C">
        <w:rPr>
          <w:w w:val="105"/>
          <w:lang w:val="ru-RU"/>
        </w:rPr>
        <w:t>г. Москва</w:t>
      </w:r>
    </w:p>
    <w:p w:rsidR="006970E4" w:rsidRPr="00D9365C" w:rsidRDefault="00BC3BBE">
      <w:pPr>
        <w:pStyle w:val="a3"/>
        <w:spacing w:before="22"/>
        <w:jc w:val="left"/>
        <w:rPr>
          <w:lang w:val="ru-RU"/>
        </w:rPr>
      </w:pPr>
      <w:r>
        <w:rPr>
          <w:w w:val="105"/>
          <w:lang w:val="ru-RU"/>
        </w:rPr>
        <w:t>«___» ________</w:t>
      </w:r>
      <w:r w:rsidRPr="00D9365C">
        <w:rPr>
          <w:w w:val="105"/>
          <w:lang w:val="ru-RU"/>
        </w:rPr>
        <w:t xml:space="preserve"> 2020 г.</w:t>
      </w:r>
    </w:p>
    <w:p w:rsidR="006970E4" w:rsidRPr="00D9365C" w:rsidRDefault="006970E4">
      <w:pPr>
        <w:pStyle w:val="a3"/>
        <w:spacing w:before="3"/>
        <w:ind w:left="0"/>
        <w:jc w:val="left"/>
        <w:rPr>
          <w:sz w:val="22"/>
          <w:lang w:val="ru-RU"/>
        </w:rPr>
      </w:pPr>
    </w:p>
    <w:p w:rsidR="006970E4" w:rsidRPr="00D9365C" w:rsidRDefault="00BC3BBE">
      <w:pPr>
        <w:pStyle w:val="a3"/>
        <w:spacing w:line="261" w:lineRule="auto"/>
        <w:ind w:right="120"/>
        <w:rPr>
          <w:lang w:val="ru-RU"/>
        </w:rPr>
      </w:pPr>
      <w:r w:rsidRPr="00D9365C">
        <w:rPr>
          <w:rFonts w:ascii="Trebuchet MS" w:hAnsi="Trebuchet MS"/>
          <w:b/>
          <w:w w:val="105"/>
          <w:lang w:val="ru-RU"/>
        </w:rPr>
        <w:t>ООО ВИКОСТА РУ</w:t>
      </w:r>
      <w:r w:rsidRPr="00D9365C">
        <w:rPr>
          <w:w w:val="105"/>
          <w:lang w:val="ru-RU"/>
        </w:rPr>
        <w:t>, в лице в лице Миллер К., действующего на основании Устава и Договора об оказании услуг таможенного представителя № 4ТП/2020 от «17» марта 2020 г. от лица ООО «</w:t>
      </w:r>
      <w:proofErr w:type="spellStart"/>
      <w:r w:rsidRPr="00D9365C">
        <w:rPr>
          <w:w w:val="105"/>
          <w:lang w:val="ru-RU"/>
        </w:rPr>
        <w:t>Марикон</w:t>
      </w:r>
      <w:proofErr w:type="spellEnd"/>
      <w:r w:rsidRPr="00D9365C">
        <w:rPr>
          <w:w w:val="105"/>
          <w:lang w:val="ru-RU"/>
        </w:rPr>
        <w:t>» (Свидетельство о включении в Реестр таможенных представителей № 0697/01, выданного Фед</w:t>
      </w:r>
      <w:r w:rsidRPr="00D9365C">
        <w:rPr>
          <w:w w:val="105"/>
          <w:lang w:val="ru-RU"/>
        </w:rPr>
        <w:t xml:space="preserve">еральной таможенной службой Российской Федерации 07 декабря 2017г.), именуемое в дальнейшем </w:t>
      </w:r>
      <w:r w:rsidRPr="00D9365C">
        <w:rPr>
          <w:rFonts w:ascii="Trebuchet MS" w:hAnsi="Trebuchet MS"/>
          <w:b/>
          <w:w w:val="105"/>
          <w:lang w:val="ru-RU"/>
        </w:rPr>
        <w:t>«Агент Таможенного представителя»</w:t>
      </w:r>
      <w:r w:rsidRPr="00D9365C">
        <w:rPr>
          <w:w w:val="105"/>
          <w:lang w:val="ru-RU"/>
        </w:rPr>
        <w:t xml:space="preserve">, и </w:t>
      </w:r>
      <w:r>
        <w:rPr>
          <w:w w:val="105"/>
          <w:lang w:val="ru-RU"/>
        </w:rPr>
        <w:t>_________________</w:t>
      </w:r>
      <w:r w:rsidRPr="00D9365C">
        <w:rPr>
          <w:w w:val="105"/>
          <w:lang w:val="ru-RU"/>
        </w:rPr>
        <w:t xml:space="preserve">, именуемое в дальнейшем </w:t>
      </w:r>
      <w:r w:rsidRPr="00D9365C">
        <w:rPr>
          <w:rFonts w:ascii="Trebuchet MS" w:hAnsi="Trebuchet MS"/>
          <w:b/>
          <w:w w:val="105"/>
          <w:lang w:val="ru-RU"/>
        </w:rPr>
        <w:t>«Декларант»</w:t>
      </w:r>
      <w:r w:rsidRPr="00D9365C">
        <w:rPr>
          <w:w w:val="105"/>
          <w:lang w:val="ru-RU"/>
        </w:rPr>
        <w:t>, в лице с другой стороны, заключили настоящий договор о нижеследующем:,</w:t>
      </w:r>
    </w:p>
    <w:p w:rsidR="006970E4" w:rsidRPr="00D9365C" w:rsidRDefault="006970E4">
      <w:pPr>
        <w:pStyle w:val="a3"/>
        <w:spacing w:before="8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</w:pPr>
      <w:r>
        <w:rPr>
          <w:w w:val="115"/>
        </w:rPr>
        <w:t>ПРЕДМЕТ</w:t>
      </w:r>
      <w:r>
        <w:rPr>
          <w:spacing w:val="-7"/>
          <w:w w:val="115"/>
        </w:rPr>
        <w:t xml:space="preserve"> </w:t>
      </w:r>
      <w:r>
        <w:rPr>
          <w:w w:val="115"/>
        </w:rPr>
        <w:t>ДОГОВОРА</w:t>
      </w:r>
    </w:p>
    <w:p w:rsidR="006970E4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</w:rPr>
      </w:pPr>
    </w:p>
    <w:p w:rsidR="006970E4" w:rsidRPr="00D9365C" w:rsidRDefault="00BC3BBE">
      <w:pPr>
        <w:pStyle w:val="a3"/>
        <w:spacing w:line="264" w:lineRule="auto"/>
        <w:ind w:right="117"/>
        <w:rPr>
          <w:lang w:val="ru-RU"/>
        </w:rPr>
      </w:pPr>
      <w:r w:rsidRPr="00D9365C">
        <w:rPr>
          <w:spacing w:val="4"/>
          <w:w w:val="105"/>
          <w:lang w:val="ru-RU"/>
        </w:rPr>
        <w:t xml:space="preserve">Предметом договора является обязанность </w:t>
      </w:r>
      <w:r w:rsidRPr="00D9365C">
        <w:rPr>
          <w:rFonts w:ascii="Trebuchet MS" w:hAnsi="Trebuchet MS"/>
          <w:b/>
          <w:spacing w:val="4"/>
          <w:w w:val="105"/>
          <w:lang w:val="ru-RU"/>
        </w:rPr>
        <w:t xml:space="preserve">Таможенного представителя </w:t>
      </w:r>
      <w:r w:rsidRPr="00D9365C">
        <w:rPr>
          <w:spacing w:val="2"/>
          <w:w w:val="105"/>
          <w:lang w:val="ru-RU"/>
        </w:rPr>
        <w:t xml:space="preserve">от </w:t>
      </w:r>
      <w:r w:rsidRPr="00D9365C">
        <w:rPr>
          <w:spacing w:val="4"/>
          <w:w w:val="105"/>
          <w:lang w:val="ru-RU"/>
        </w:rPr>
        <w:t xml:space="preserve">имени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2"/>
          <w:w w:val="105"/>
          <w:lang w:val="ru-RU"/>
        </w:rPr>
        <w:t xml:space="preserve">по </w:t>
      </w:r>
      <w:r w:rsidRPr="00D9365C">
        <w:rPr>
          <w:spacing w:val="4"/>
          <w:w w:val="105"/>
          <w:lang w:val="ru-RU"/>
        </w:rPr>
        <w:t xml:space="preserve">поручению </w:t>
      </w:r>
      <w:r w:rsidRPr="00D9365C">
        <w:rPr>
          <w:rFonts w:ascii="Trebuchet MS" w:hAnsi="Trebuchet MS"/>
          <w:b/>
          <w:spacing w:val="5"/>
          <w:w w:val="105"/>
          <w:lang w:val="ru-RU"/>
        </w:rPr>
        <w:t xml:space="preserve">Декларанта </w:t>
      </w:r>
      <w:r w:rsidRPr="00D9365C">
        <w:rPr>
          <w:spacing w:val="3"/>
          <w:w w:val="105"/>
          <w:lang w:val="ru-RU"/>
        </w:rPr>
        <w:t xml:space="preserve">(представляемого </w:t>
      </w:r>
      <w:r w:rsidRPr="00D9365C">
        <w:rPr>
          <w:spacing w:val="2"/>
          <w:w w:val="105"/>
          <w:lang w:val="ru-RU"/>
        </w:rPr>
        <w:t xml:space="preserve">лица) </w:t>
      </w:r>
      <w:r w:rsidRPr="00D9365C">
        <w:rPr>
          <w:w w:val="105"/>
          <w:lang w:val="ru-RU"/>
        </w:rPr>
        <w:t xml:space="preserve">в </w:t>
      </w:r>
      <w:r w:rsidRPr="00D9365C">
        <w:rPr>
          <w:spacing w:val="3"/>
          <w:w w:val="105"/>
          <w:lang w:val="ru-RU"/>
        </w:rPr>
        <w:t xml:space="preserve">силу полномочия, основанного </w:t>
      </w:r>
      <w:r w:rsidRPr="00D9365C">
        <w:rPr>
          <w:w w:val="105"/>
          <w:lang w:val="ru-RU"/>
        </w:rPr>
        <w:t xml:space="preserve">на </w:t>
      </w:r>
      <w:r w:rsidRPr="00D9365C">
        <w:rPr>
          <w:spacing w:val="3"/>
          <w:w w:val="105"/>
          <w:lang w:val="ru-RU"/>
        </w:rPr>
        <w:t xml:space="preserve">законе, производить таможенное оформление товаров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5"/>
          <w:w w:val="105"/>
          <w:lang w:val="ru-RU"/>
        </w:rPr>
        <w:t xml:space="preserve">транспортных средств Декларанта согласно перечню </w:t>
      </w:r>
      <w:r w:rsidRPr="00D9365C">
        <w:rPr>
          <w:spacing w:val="4"/>
          <w:w w:val="105"/>
          <w:lang w:val="ru-RU"/>
        </w:rPr>
        <w:t xml:space="preserve">услуг </w:t>
      </w:r>
      <w:r w:rsidRPr="00D9365C">
        <w:rPr>
          <w:spacing w:val="5"/>
          <w:w w:val="105"/>
          <w:lang w:val="ru-RU"/>
        </w:rPr>
        <w:t xml:space="preserve">(Приложение </w:t>
      </w:r>
      <w:r w:rsidRPr="00D9365C">
        <w:rPr>
          <w:w w:val="105"/>
          <w:lang w:val="ru-RU"/>
        </w:rPr>
        <w:t xml:space="preserve">1 к </w:t>
      </w:r>
      <w:r w:rsidRPr="00D9365C">
        <w:rPr>
          <w:spacing w:val="5"/>
          <w:w w:val="105"/>
          <w:lang w:val="ru-RU"/>
        </w:rPr>
        <w:t xml:space="preserve">настоящему договору)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6"/>
          <w:w w:val="105"/>
          <w:lang w:val="ru-RU"/>
        </w:rPr>
        <w:t>поручения</w:t>
      </w:r>
      <w:r w:rsidRPr="00D9365C">
        <w:rPr>
          <w:spacing w:val="7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Декларанта.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spacing w:line="219" w:lineRule="exact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>поручает и обязуется оплатить, а</w:t>
      </w:r>
      <w:r w:rsidRPr="00D9365C">
        <w:rPr>
          <w:spacing w:val="-45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>обязуется:</w:t>
      </w:r>
    </w:p>
    <w:p w:rsidR="006970E4" w:rsidRPr="00D9365C" w:rsidRDefault="00BC3BBE">
      <w:pPr>
        <w:pStyle w:val="a3"/>
        <w:spacing w:before="20"/>
        <w:rPr>
          <w:lang w:val="ru-RU"/>
        </w:rPr>
      </w:pPr>
      <w:proofErr w:type="gramStart"/>
      <w:r>
        <w:rPr>
          <w:w w:val="105"/>
        </w:rPr>
        <w:t>l</w:t>
      </w:r>
      <w:proofErr w:type="gramEnd"/>
      <w:r w:rsidRPr="00D9365C">
        <w:rPr>
          <w:w w:val="105"/>
          <w:lang w:val="ru-RU"/>
        </w:rPr>
        <w:t>.1.1. Совершать основные операции по таможенному оформлению,</w:t>
      </w:r>
      <w:r w:rsidRPr="00D9365C">
        <w:rPr>
          <w:w w:val="105"/>
          <w:lang w:val="ru-RU"/>
        </w:rPr>
        <w:t xml:space="preserve"> включая:</w:t>
      </w:r>
    </w:p>
    <w:p w:rsidR="006970E4" w:rsidRPr="00D9365C" w:rsidRDefault="00BC3BBE">
      <w:pPr>
        <w:pStyle w:val="a3"/>
        <w:spacing w:before="22"/>
        <w:jc w:val="left"/>
        <w:rPr>
          <w:lang w:val="ru-RU"/>
        </w:rPr>
      </w:pPr>
      <w:r w:rsidRPr="00D9365C">
        <w:rPr>
          <w:w w:val="105"/>
          <w:lang w:val="ru-RU"/>
        </w:rPr>
        <w:t>а) декларирование товаров и транспортных средств;</w:t>
      </w:r>
    </w:p>
    <w:p w:rsidR="006970E4" w:rsidRPr="00D9365C" w:rsidRDefault="00BC3BBE">
      <w:pPr>
        <w:pStyle w:val="a3"/>
        <w:spacing w:before="22" w:line="264" w:lineRule="auto"/>
        <w:ind w:right="551"/>
        <w:jc w:val="left"/>
        <w:rPr>
          <w:lang w:val="ru-RU"/>
        </w:rPr>
      </w:pPr>
      <w:r w:rsidRPr="00D9365C">
        <w:rPr>
          <w:w w:val="105"/>
          <w:lang w:val="ru-RU"/>
        </w:rPr>
        <w:t>б)</w:t>
      </w:r>
      <w:r w:rsidRPr="00D9365C">
        <w:rPr>
          <w:spacing w:val="-2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представление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таможенным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органам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документов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дополнительных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сведений,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необходимых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для</w:t>
      </w:r>
      <w:r w:rsidRPr="00D9365C">
        <w:rPr>
          <w:spacing w:val="-2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1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целей; в) представление таможенным органам декларируемых</w:t>
      </w:r>
      <w:r w:rsidRPr="00D9365C">
        <w:rPr>
          <w:spacing w:val="-4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товаров;</w:t>
      </w:r>
    </w:p>
    <w:p w:rsidR="006970E4" w:rsidRPr="00D9365C" w:rsidRDefault="00BC3BBE">
      <w:pPr>
        <w:pStyle w:val="a3"/>
        <w:spacing w:before="1" w:line="264" w:lineRule="auto"/>
        <w:jc w:val="left"/>
        <w:rPr>
          <w:lang w:val="ru-RU"/>
        </w:rPr>
      </w:pPr>
      <w:r w:rsidRPr="00D9365C">
        <w:rPr>
          <w:w w:val="105"/>
          <w:lang w:val="ru-RU"/>
        </w:rPr>
        <w:t>г) уплату таможенных платежей</w:t>
      </w:r>
      <w:r w:rsidRPr="00D9365C">
        <w:rPr>
          <w:w w:val="105"/>
          <w:lang w:val="ru-RU"/>
        </w:rPr>
        <w:t xml:space="preserve"> и иных платежей, предусмотренных Таможенным кодексом Российской Федерации в отношении декларируемых товаров и транспортных средств;</w:t>
      </w:r>
    </w:p>
    <w:p w:rsidR="006970E4" w:rsidRPr="00D9365C" w:rsidRDefault="00BC3BBE">
      <w:pPr>
        <w:pStyle w:val="a3"/>
        <w:spacing w:before="1" w:line="264" w:lineRule="auto"/>
        <w:jc w:val="left"/>
        <w:rPr>
          <w:lang w:val="ru-RU"/>
        </w:rPr>
      </w:pPr>
      <w:r w:rsidRPr="00D9365C">
        <w:rPr>
          <w:w w:val="105"/>
          <w:lang w:val="ru-RU"/>
        </w:rPr>
        <w:t>д) совершение иных действий, необходимых для таможенного оформления и таможенного контроля, в качестве лица, обладающего по</w:t>
      </w:r>
      <w:r w:rsidRPr="00D9365C">
        <w:rPr>
          <w:w w:val="105"/>
          <w:lang w:val="ru-RU"/>
        </w:rPr>
        <w:t>лномочиями в отношении декларируемых товаров и транспортных средств.</w:t>
      </w:r>
    </w:p>
    <w:p w:rsidR="006970E4" w:rsidRPr="00D9365C" w:rsidRDefault="00BC3BBE">
      <w:pPr>
        <w:pStyle w:val="a3"/>
        <w:tabs>
          <w:tab w:val="left" w:pos="714"/>
        </w:tabs>
        <w:spacing w:before="1" w:line="264" w:lineRule="auto"/>
        <w:ind w:right="1064"/>
        <w:jc w:val="left"/>
        <w:rPr>
          <w:lang w:val="ru-RU"/>
        </w:rPr>
      </w:pPr>
      <w:proofErr w:type="gramStart"/>
      <w:r>
        <w:rPr>
          <w:w w:val="105"/>
        </w:rPr>
        <w:t>l</w:t>
      </w:r>
      <w:proofErr w:type="gramEnd"/>
      <w:r w:rsidRPr="00D9365C">
        <w:rPr>
          <w:w w:val="105"/>
          <w:lang w:val="ru-RU"/>
        </w:rPr>
        <w:t>.</w:t>
      </w:r>
      <w:proofErr w:type="gramStart"/>
      <w:r>
        <w:rPr>
          <w:w w:val="105"/>
        </w:rPr>
        <w:t>l</w:t>
      </w:r>
      <w:proofErr w:type="gramEnd"/>
      <w:r w:rsidRPr="00D9365C">
        <w:rPr>
          <w:w w:val="105"/>
          <w:lang w:val="ru-RU"/>
        </w:rPr>
        <w:t>.2.</w:t>
      </w:r>
      <w:r w:rsidRPr="00D9365C">
        <w:rPr>
          <w:w w:val="105"/>
          <w:lang w:val="ru-RU"/>
        </w:rPr>
        <w:tab/>
        <w:t>Совершать</w:t>
      </w:r>
      <w:r w:rsidRPr="00D9365C">
        <w:rPr>
          <w:spacing w:val="-2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предварительные</w:t>
      </w:r>
      <w:r w:rsidRPr="00D9365C">
        <w:rPr>
          <w:spacing w:val="-2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операции,</w:t>
      </w:r>
      <w:r w:rsidRPr="00D9365C">
        <w:rPr>
          <w:spacing w:val="-2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предшествующие</w:t>
      </w:r>
      <w:r w:rsidRPr="00D9365C">
        <w:rPr>
          <w:spacing w:val="-2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основному</w:t>
      </w:r>
      <w:r w:rsidRPr="00D9365C">
        <w:rPr>
          <w:spacing w:val="-2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таможенному</w:t>
      </w:r>
      <w:r w:rsidRPr="00D9365C">
        <w:rPr>
          <w:spacing w:val="-2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оформлению,</w:t>
      </w:r>
      <w:r w:rsidRPr="00D9365C">
        <w:rPr>
          <w:spacing w:val="-2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включая: а)</w:t>
      </w:r>
      <w:r w:rsidRPr="00D9365C">
        <w:rPr>
          <w:spacing w:val="-14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уведомление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органов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намерении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вывезти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или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ввезти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товары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транспортные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средства;</w:t>
      </w:r>
    </w:p>
    <w:p w:rsidR="006970E4" w:rsidRPr="00D9365C" w:rsidRDefault="00BC3BBE">
      <w:pPr>
        <w:pStyle w:val="a3"/>
        <w:spacing w:line="264" w:lineRule="auto"/>
        <w:ind w:right="177"/>
        <w:jc w:val="left"/>
        <w:rPr>
          <w:lang w:val="ru-RU"/>
        </w:rPr>
      </w:pPr>
      <w:r w:rsidRPr="00D9365C">
        <w:rPr>
          <w:w w:val="105"/>
          <w:lang w:val="ru-RU"/>
        </w:rPr>
        <w:t>б)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составление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проектов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документов,</w:t>
      </w:r>
      <w:r w:rsidRPr="00D9365C">
        <w:rPr>
          <w:spacing w:val="-2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необходимых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для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целей</w:t>
      </w:r>
      <w:r w:rsidRPr="00D9365C">
        <w:rPr>
          <w:spacing w:val="-2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при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осуществлении</w:t>
      </w:r>
      <w:r w:rsidRPr="00D9365C">
        <w:rPr>
          <w:spacing w:val="-2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предварительных</w:t>
      </w:r>
      <w:r w:rsidRPr="00D9365C">
        <w:rPr>
          <w:spacing w:val="-2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операций; в)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помещение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товаров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транспортных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средств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на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склад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временного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хранения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или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таможенный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склад;</w:t>
      </w:r>
    </w:p>
    <w:p w:rsidR="006970E4" w:rsidRPr="00D9365C" w:rsidRDefault="00BC3BBE">
      <w:pPr>
        <w:pStyle w:val="a3"/>
        <w:spacing w:before="1" w:line="264" w:lineRule="auto"/>
        <w:jc w:val="left"/>
        <w:rPr>
          <w:lang w:val="ru-RU"/>
        </w:rPr>
      </w:pPr>
      <w:r>
        <w:rPr>
          <w:w w:val="105"/>
        </w:rPr>
        <w:t>r</w:t>
      </w:r>
      <w:r w:rsidRPr="00D9365C">
        <w:rPr>
          <w:w w:val="105"/>
          <w:lang w:val="ru-RU"/>
        </w:rPr>
        <w:t>)</w:t>
      </w:r>
      <w:r w:rsidRPr="00D9365C">
        <w:rPr>
          <w:spacing w:val="-17"/>
          <w:w w:val="105"/>
          <w:lang w:val="ru-RU"/>
        </w:rPr>
        <w:t xml:space="preserve"> </w:t>
      </w:r>
      <w:proofErr w:type="gramStart"/>
      <w:r w:rsidRPr="00D9365C">
        <w:rPr>
          <w:w w:val="105"/>
          <w:lang w:val="ru-RU"/>
        </w:rPr>
        <w:t>осуществление</w:t>
      </w:r>
      <w:proofErr w:type="gramEnd"/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осмотра,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взвешивания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пересчета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товаров,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отбора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проб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других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операций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соответствии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таможенным законодательством.</w:t>
      </w:r>
    </w:p>
    <w:p w:rsidR="006970E4" w:rsidRPr="00D9365C" w:rsidRDefault="00BC3BBE">
      <w:pPr>
        <w:pStyle w:val="a3"/>
        <w:spacing w:before="1"/>
        <w:rPr>
          <w:lang w:val="ru-RU"/>
        </w:rPr>
      </w:pPr>
      <w:r w:rsidRPr="00D9365C">
        <w:rPr>
          <w:w w:val="105"/>
          <w:lang w:val="ru-RU"/>
        </w:rPr>
        <w:t>1.1.3. Выполнение иных функций, определенных Федеральной таможенной службой Российской Федерации.</w:t>
      </w:r>
    </w:p>
    <w:p w:rsidR="006970E4" w:rsidRPr="00D9365C" w:rsidRDefault="00BC3BBE">
      <w:pPr>
        <w:pStyle w:val="a3"/>
        <w:tabs>
          <w:tab w:val="left" w:pos="781"/>
          <w:tab w:val="left" w:pos="2417"/>
        </w:tabs>
        <w:spacing w:before="22" w:line="261" w:lineRule="auto"/>
        <w:ind w:right="177"/>
        <w:jc w:val="left"/>
        <w:rPr>
          <w:lang w:val="ru-RU"/>
        </w:rPr>
      </w:pPr>
      <w:r w:rsidRPr="00D9365C">
        <w:rPr>
          <w:spacing w:val="7"/>
          <w:w w:val="105"/>
          <w:lang w:val="ru-RU"/>
        </w:rPr>
        <w:t>1.2.</w:t>
      </w:r>
      <w:r w:rsidRPr="00D9365C">
        <w:rPr>
          <w:spacing w:val="7"/>
          <w:w w:val="105"/>
          <w:lang w:val="ru-RU"/>
        </w:rPr>
        <w:tab/>
      </w:r>
      <w:r w:rsidRPr="00D9365C">
        <w:rPr>
          <w:spacing w:val="9"/>
          <w:w w:val="105"/>
          <w:lang w:val="ru-RU"/>
        </w:rPr>
        <w:t>Предоставлять</w:t>
      </w:r>
      <w:r w:rsidRPr="00D9365C">
        <w:rPr>
          <w:spacing w:val="9"/>
          <w:w w:val="105"/>
          <w:lang w:val="ru-RU"/>
        </w:rPr>
        <w:tab/>
      </w:r>
      <w:r w:rsidRPr="00D9365C">
        <w:rPr>
          <w:rFonts w:ascii="Trebuchet MS" w:hAnsi="Trebuchet MS"/>
          <w:b/>
          <w:spacing w:val="9"/>
          <w:w w:val="105"/>
          <w:lang w:val="ru-RU"/>
        </w:rPr>
        <w:t xml:space="preserve">Декларанту </w:t>
      </w:r>
      <w:r w:rsidRPr="00D9365C">
        <w:rPr>
          <w:spacing w:val="9"/>
          <w:w w:val="105"/>
          <w:lang w:val="ru-RU"/>
        </w:rPr>
        <w:t xml:space="preserve">информационные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9"/>
          <w:w w:val="105"/>
          <w:lang w:val="ru-RU"/>
        </w:rPr>
        <w:t xml:space="preserve">консультационные </w:t>
      </w:r>
      <w:r w:rsidRPr="00D9365C">
        <w:rPr>
          <w:spacing w:val="8"/>
          <w:w w:val="105"/>
          <w:lang w:val="ru-RU"/>
        </w:rPr>
        <w:t xml:space="preserve">услуги </w:t>
      </w:r>
      <w:r w:rsidRPr="00D9365C">
        <w:rPr>
          <w:spacing w:val="5"/>
          <w:w w:val="105"/>
          <w:lang w:val="ru-RU"/>
        </w:rPr>
        <w:t xml:space="preserve">по </w:t>
      </w:r>
      <w:r w:rsidRPr="00D9365C">
        <w:rPr>
          <w:spacing w:val="8"/>
          <w:w w:val="105"/>
          <w:lang w:val="ru-RU"/>
        </w:rPr>
        <w:t xml:space="preserve">вопросам </w:t>
      </w:r>
      <w:r w:rsidRPr="00D9365C">
        <w:rPr>
          <w:spacing w:val="10"/>
          <w:w w:val="105"/>
          <w:lang w:val="ru-RU"/>
        </w:rPr>
        <w:t xml:space="preserve">таможенного </w:t>
      </w:r>
      <w:r w:rsidRPr="00D9365C">
        <w:rPr>
          <w:w w:val="105"/>
          <w:lang w:val="ru-RU"/>
        </w:rPr>
        <w:t>законодательства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РФ.</w:t>
      </w:r>
    </w:p>
    <w:p w:rsidR="006970E4" w:rsidRPr="00D9365C" w:rsidRDefault="006970E4">
      <w:pPr>
        <w:pStyle w:val="a3"/>
        <w:spacing w:before="6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</w:pPr>
      <w:r>
        <w:rPr>
          <w:w w:val="120"/>
        </w:rPr>
        <w:t>ПРАВА И ОБЯЗАННОСТИ</w:t>
      </w:r>
      <w:r>
        <w:rPr>
          <w:spacing w:val="-29"/>
          <w:w w:val="120"/>
        </w:rPr>
        <w:t xml:space="preserve"> </w:t>
      </w:r>
      <w:r>
        <w:rPr>
          <w:w w:val="120"/>
        </w:rPr>
        <w:t>СТОРОН</w:t>
      </w:r>
    </w:p>
    <w:p w:rsidR="006970E4" w:rsidRDefault="006970E4">
      <w:pPr>
        <w:pStyle w:val="a3"/>
        <w:spacing w:before="11"/>
        <w:ind w:left="0"/>
        <w:jc w:val="left"/>
        <w:rPr>
          <w:rFonts w:ascii="Trebuchet MS"/>
          <w:b/>
          <w:sz w:val="22"/>
        </w:rPr>
      </w:pPr>
    </w:p>
    <w:p w:rsidR="006970E4" w:rsidRDefault="00BC3BBE">
      <w:pPr>
        <w:pStyle w:val="a4"/>
        <w:numPr>
          <w:ilvl w:val="1"/>
          <w:numId w:val="1"/>
        </w:numPr>
        <w:tabs>
          <w:tab w:val="left" w:pos="662"/>
        </w:tabs>
        <w:jc w:val="both"/>
        <w:rPr>
          <w:sz w:val="18"/>
        </w:rPr>
      </w:pPr>
      <w:proofErr w:type="spellStart"/>
      <w:r>
        <w:rPr>
          <w:rFonts w:ascii="Trebuchet MS" w:hAnsi="Trebuchet MS"/>
          <w:b/>
          <w:w w:val="105"/>
          <w:sz w:val="18"/>
        </w:rPr>
        <w:t>Декларант</w:t>
      </w:r>
      <w:proofErr w:type="spellEnd"/>
      <w:r>
        <w:rPr>
          <w:rFonts w:ascii="Trebuchet MS" w:hAnsi="Trebuchet MS"/>
          <w:b/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обязан</w:t>
      </w:r>
      <w:proofErr w:type="spellEnd"/>
      <w:r>
        <w:rPr>
          <w:w w:val="105"/>
          <w:sz w:val="18"/>
        </w:rPr>
        <w:t>:</w:t>
      </w:r>
    </w:p>
    <w:p w:rsidR="006970E4" w:rsidRPr="00D9365C" w:rsidRDefault="00BC3BBE">
      <w:pPr>
        <w:pStyle w:val="a3"/>
        <w:spacing w:before="19" w:line="261" w:lineRule="auto"/>
        <w:ind w:right="123"/>
        <w:rPr>
          <w:lang w:val="ru-RU"/>
        </w:rPr>
      </w:pPr>
      <w:r w:rsidRPr="00D9365C">
        <w:rPr>
          <w:w w:val="105"/>
          <w:lang w:val="ru-RU"/>
        </w:rPr>
        <w:t xml:space="preserve">а) представить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 xml:space="preserve">учредительные, банковские и иные документы, а также их копии (в том числе нотариальные копии), необходимые для подтверждения правового статуса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w w:val="105"/>
          <w:lang w:val="ru-RU"/>
        </w:rPr>
        <w:t>, а также доверенности на представителей Декларанта, имеющих право представлять его интересы;</w:t>
      </w:r>
    </w:p>
    <w:p w:rsidR="006970E4" w:rsidRPr="00D9365C" w:rsidRDefault="00BC3BBE">
      <w:pPr>
        <w:pStyle w:val="a3"/>
        <w:spacing w:before="2" w:line="264" w:lineRule="auto"/>
        <w:ind w:right="118"/>
        <w:rPr>
          <w:lang w:val="ru-RU"/>
        </w:rPr>
      </w:pPr>
      <w:r w:rsidRPr="00D9365C">
        <w:rPr>
          <w:w w:val="105"/>
          <w:lang w:val="ru-RU"/>
        </w:rPr>
        <w:t xml:space="preserve">б) представить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>необходимые для производства таможенного оформления товаров и транспортных средств коммерческие, транспортно-сопроводительные и иные документы, в том числе содержащие конфиденциальную информацию, а также, в случаях,</w:t>
      </w:r>
      <w:r w:rsidRPr="00D9365C">
        <w:rPr>
          <w:w w:val="105"/>
          <w:lang w:val="ru-RU"/>
        </w:rPr>
        <w:t xml:space="preserve"> предусмотренных законодательством РФ, разрешения, лицензии и иные разрешительные документы; неполные сведения считаются неполученными;</w:t>
      </w:r>
    </w:p>
    <w:p w:rsidR="006970E4" w:rsidRPr="00D9365C" w:rsidRDefault="00BC3BBE">
      <w:pPr>
        <w:pStyle w:val="a3"/>
        <w:spacing w:line="261" w:lineRule="auto"/>
        <w:ind w:right="123"/>
        <w:rPr>
          <w:lang w:val="ru-RU"/>
        </w:rPr>
      </w:pPr>
      <w:r w:rsidRPr="00D9365C">
        <w:rPr>
          <w:w w:val="105"/>
          <w:lang w:val="ru-RU"/>
        </w:rPr>
        <w:t xml:space="preserve">в) предоставить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>документы и сведения, необходимые для правильного исчисления таможенных платеж</w:t>
      </w:r>
      <w:r w:rsidRPr="00D9365C">
        <w:rPr>
          <w:w w:val="105"/>
          <w:lang w:val="ru-RU"/>
        </w:rPr>
        <w:t>ей, определения страны происхождения, указания веса товаров и вида упаковки; неполные сведения считаются неполученными;</w:t>
      </w:r>
    </w:p>
    <w:p w:rsidR="006970E4" w:rsidRPr="00D9365C" w:rsidRDefault="00BC3BBE">
      <w:pPr>
        <w:pStyle w:val="a3"/>
        <w:spacing w:before="4" w:line="261" w:lineRule="auto"/>
        <w:ind w:right="121"/>
        <w:rPr>
          <w:lang w:val="ru-RU"/>
        </w:rPr>
      </w:pPr>
      <w:r w:rsidRPr="00D9365C">
        <w:rPr>
          <w:w w:val="105"/>
          <w:lang w:val="ru-RU"/>
        </w:rPr>
        <w:t xml:space="preserve">г) уплатить таможенные пошлины, налоги и иные таможенные платежи в отношении декларируемых, либо подлежащих декларированию </w:t>
      </w:r>
      <w:r w:rsidRPr="00D9365C">
        <w:rPr>
          <w:rFonts w:ascii="Trebuchet MS" w:hAnsi="Trebuchet MS"/>
          <w:b/>
          <w:w w:val="105"/>
          <w:lang w:val="ru-RU"/>
        </w:rPr>
        <w:t>Таможенным пр</w:t>
      </w:r>
      <w:r w:rsidRPr="00D9365C">
        <w:rPr>
          <w:rFonts w:ascii="Trebuchet MS" w:hAnsi="Trebuchet MS"/>
          <w:b/>
          <w:w w:val="105"/>
          <w:lang w:val="ru-RU"/>
        </w:rPr>
        <w:t xml:space="preserve">едставителем </w:t>
      </w:r>
      <w:r w:rsidRPr="00D9365C">
        <w:rPr>
          <w:w w:val="105"/>
          <w:lang w:val="ru-RU"/>
        </w:rPr>
        <w:t xml:space="preserve">товаров и транспортных средств, и предоставить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>платежные документы, подтверждающие уплату таможенных платежей, включая выписки из банковских документов;</w:t>
      </w:r>
    </w:p>
    <w:p w:rsidR="006970E4" w:rsidRPr="00D9365C" w:rsidRDefault="00BC3BBE">
      <w:pPr>
        <w:pStyle w:val="a3"/>
        <w:spacing w:before="5" w:line="264" w:lineRule="auto"/>
        <w:jc w:val="left"/>
        <w:rPr>
          <w:lang w:val="ru-RU"/>
        </w:rPr>
      </w:pPr>
      <w:r w:rsidRPr="00D9365C">
        <w:rPr>
          <w:w w:val="105"/>
          <w:lang w:val="ru-RU"/>
        </w:rPr>
        <w:t>д) уплатить причитающиеся иные таможенные платежи (штрафы, пени,</w:t>
      </w:r>
      <w:r w:rsidRPr="00D9365C">
        <w:rPr>
          <w:w w:val="105"/>
          <w:lang w:val="ru-RU"/>
        </w:rPr>
        <w:t xml:space="preserve"> корректировки таможенной стоимости и т.п.), необходимость уплаты которых возникла в ходе таможенного оформления по вине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w w:val="105"/>
          <w:lang w:val="ru-RU"/>
        </w:rPr>
        <w:t>;</w:t>
      </w:r>
    </w:p>
    <w:p w:rsidR="006970E4" w:rsidRPr="00D9365C" w:rsidRDefault="00BC3BBE">
      <w:pPr>
        <w:spacing w:line="218" w:lineRule="exact"/>
        <w:ind w:left="146"/>
        <w:jc w:val="both"/>
        <w:rPr>
          <w:rFonts w:ascii="Trebuchet MS" w:hAnsi="Trebuchet MS"/>
          <w:b/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е) возместить реальный ущерб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 xml:space="preserve">в случае, если неправомерные действия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Декларанта</w:t>
      </w:r>
    </w:p>
    <w:p w:rsidR="006970E4" w:rsidRPr="00D9365C" w:rsidRDefault="006970E4">
      <w:pPr>
        <w:spacing w:line="218" w:lineRule="exact"/>
        <w:jc w:val="both"/>
        <w:rPr>
          <w:rFonts w:ascii="Trebuchet MS" w:hAnsi="Trebuchet MS"/>
          <w:sz w:val="18"/>
          <w:lang w:val="ru-RU"/>
        </w:rPr>
        <w:sectPr w:rsidR="006970E4" w:rsidRPr="00D9365C">
          <w:headerReference w:type="default" r:id="rId8"/>
          <w:type w:val="continuous"/>
          <w:pgSz w:w="11910" w:h="16840"/>
          <w:pgMar w:top="1440" w:right="440" w:bottom="280" w:left="420" w:header="57" w:footer="720" w:gutter="0"/>
          <w:cols w:space="720"/>
        </w:sectPr>
      </w:pPr>
    </w:p>
    <w:p w:rsidR="006970E4" w:rsidRPr="00D9365C" w:rsidRDefault="00BC3BBE">
      <w:pPr>
        <w:pStyle w:val="a3"/>
        <w:spacing w:before="79" w:line="264" w:lineRule="auto"/>
        <w:ind w:right="115"/>
        <w:rPr>
          <w:lang w:val="ru-RU"/>
        </w:rPr>
      </w:pPr>
      <w:r w:rsidRPr="00D9365C">
        <w:rPr>
          <w:spacing w:val="5"/>
          <w:w w:val="105"/>
          <w:lang w:val="ru-RU"/>
        </w:rPr>
        <w:lastRenderedPageBreak/>
        <w:t xml:space="preserve">(предоставление недостоверных сведений, совершение нарушения таможенных правил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4"/>
          <w:w w:val="105"/>
          <w:lang w:val="ru-RU"/>
        </w:rPr>
        <w:t xml:space="preserve">т.п.) </w:t>
      </w:r>
      <w:r w:rsidRPr="00D9365C">
        <w:rPr>
          <w:spacing w:val="5"/>
          <w:w w:val="105"/>
          <w:lang w:val="ru-RU"/>
        </w:rPr>
        <w:t xml:space="preserve">повлекли </w:t>
      </w:r>
      <w:r w:rsidRPr="00D9365C">
        <w:rPr>
          <w:spacing w:val="6"/>
          <w:w w:val="105"/>
          <w:lang w:val="ru-RU"/>
        </w:rPr>
        <w:t xml:space="preserve">тяжкие </w:t>
      </w:r>
      <w:r w:rsidRPr="00D9365C">
        <w:rPr>
          <w:w w:val="105"/>
          <w:lang w:val="ru-RU"/>
        </w:rPr>
        <w:t>последствия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(протокол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нарушении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правил,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приостановление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действия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Свидетельства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включении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реестр таможенных брокеров и</w:t>
      </w:r>
      <w:r w:rsidRPr="00D9365C">
        <w:rPr>
          <w:spacing w:val="-2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т.п.);</w:t>
      </w:r>
    </w:p>
    <w:p w:rsidR="006970E4" w:rsidRPr="00D9365C" w:rsidRDefault="00BC3BBE">
      <w:pPr>
        <w:pStyle w:val="a3"/>
        <w:spacing w:before="1" w:line="264" w:lineRule="auto"/>
        <w:ind w:right="119"/>
        <w:rPr>
          <w:lang w:val="ru-RU"/>
        </w:rPr>
      </w:pPr>
      <w:r w:rsidRPr="00D9365C">
        <w:rPr>
          <w:w w:val="105"/>
          <w:lang w:val="ru-RU"/>
        </w:rPr>
        <w:t xml:space="preserve">ж) обеспечить, в том числе и после завершения исполнения Сторонами обязательств в соответствии с настоящим договором, сохранность ставшей известной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Декларанту </w:t>
      </w:r>
      <w:r w:rsidRPr="00D9365C">
        <w:rPr>
          <w:w w:val="105"/>
          <w:lang w:val="ru-RU"/>
        </w:rPr>
        <w:t xml:space="preserve">коммерческой тайны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Таможенного </w:t>
      </w:r>
      <w:r w:rsidRPr="00D9365C">
        <w:rPr>
          <w:rFonts w:ascii="Trebuchet MS" w:hAnsi="Trebuchet MS"/>
          <w:b/>
          <w:w w:val="105"/>
          <w:lang w:val="ru-RU"/>
        </w:rPr>
        <w:t>представителя</w:t>
      </w:r>
      <w:r w:rsidRPr="00D9365C">
        <w:rPr>
          <w:w w:val="105"/>
          <w:lang w:val="ru-RU"/>
        </w:rPr>
        <w:t>.</w:t>
      </w:r>
    </w:p>
    <w:p w:rsidR="006970E4" w:rsidRPr="00D9365C" w:rsidRDefault="00BC3BBE">
      <w:pPr>
        <w:pStyle w:val="a3"/>
        <w:spacing w:line="215" w:lineRule="exact"/>
        <w:rPr>
          <w:lang w:val="ru-RU"/>
        </w:rPr>
      </w:pPr>
      <w:r w:rsidRPr="00D9365C">
        <w:rPr>
          <w:w w:val="105"/>
          <w:lang w:val="ru-RU"/>
        </w:rPr>
        <w:t>Документы и сведения должны отвечать требованиям и условиям, предусмотренным таможенным законодательством: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9"/>
        </w:tabs>
        <w:spacing w:before="22" w:line="261" w:lineRule="auto"/>
        <w:ind w:right="123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информировать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>о выбранном таможенном режиме, для заявления в таможенных целях в отношении каждого внешнеторг</w:t>
      </w:r>
      <w:r w:rsidRPr="00D9365C">
        <w:rPr>
          <w:w w:val="105"/>
          <w:sz w:val="18"/>
          <w:lang w:val="ru-RU"/>
        </w:rPr>
        <w:t>ового договора (соглашения), либо в отношении отдельной партии товаров, отдельного товара или транспортного</w:t>
      </w:r>
      <w:r w:rsidRPr="00D9365C">
        <w:rPr>
          <w:spacing w:val="-2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средства;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78"/>
        </w:tabs>
        <w:spacing w:before="5" w:line="261" w:lineRule="auto"/>
        <w:ind w:right="134" w:firstLine="0"/>
        <w:rPr>
          <w:sz w:val="18"/>
          <w:lang w:val="ru-RU"/>
        </w:rPr>
      </w:pPr>
      <w:r w:rsidRPr="00D9365C">
        <w:rPr>
          <w:spacing w:val="3"/>
          <w:w w:val="105"/>
          <w:sz w:val="18"/>
          <w:lang w:val="ru-RU"/>
        </w:rPr>
        <w:t xml:space="preserve">информировать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 xml:space="preserve">о </w:t>
      </w:r>
      <w:r w:rsidRPr="00D9365C">
        <w:rPr>
          <w:spacing w:val="3"/>
          <w:w w:val="105"/>
          <w:sz w:val="18"/>
          <w:lang w:val="ru-RU"/>
        </w:rPr>
        <w:t xml:space="preserve">месте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3"/>
          <w:w w:val="105"/>
          <w:sz w:val="18"/>
          <w:lang w:val="ru-RU"/>
        </w:rPr>
        <w:t xml:space="preserve">дате прибытия </w:t>
      </w:r>
      <w:r w:rsidRPr="00D9365C">
        <w:rPr>
          <w:spacing w:val="2"/>
          <w:w w:val="105"/>
          <w:sz w:val="18"/>
          <w:lang w:val="ru-RU"/>
        </w:rPr>
        <w:t xml:space="preserve">или </w:t>
      </w:r>
      <w:r w:rsidRPr="00D9365C">
        <w:rPr>
          <w:spacing w:val="3"/>
          <w:w w:val="105"/>
          <w:sz w:val="18"/>
          <w:lang w:val="ru-RU"/>
        </w:rPr>
        <w:t xml:space="preserve">отправления товаров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4"/>
          <w:w w:val="105"/>
          <w:sz w:val="18"/>
          <w:lang w:val="ru-RU"/>
        </w:rPr>
        <w:t xml:space="preserve">транспортных </w:t>
      </w:r>
      <w:r w:rsidRPr="00D9365C">
        <w:rPr>
          <w:w w:val="105"/>
          <w:sz w:val="18"/>
          <w:lang w:val="ru-RU"/>
        </w:rPr>
        <w:t xml:space="preserve">средств, подлежащих декларированию </w:t>
      </w:r>
      <w:r w:rsidRPr="00D9365C">
        <w:rPr>
          <w:w w:val="105"/>
          <w:sz w:val="18"/>
          <w:lang w:val="ru-RU"/>
        </w:rPr>
        <w:t>таможенным</w:t>
      </w:r>
      <w:r w:rsidRPr="00D9365C">
        <w:rPr>
          <w:spacing w:val="-3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органам;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64"/>
        </w:tabs>
        <w:spacing w:before="2" w:line="261" w:lineRule="auto"/>
        <w:ind w:right="113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предоставить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Таможенному представителю </w:t>
      </w:r>
      <w:r w:rsidRPr="00D9365C">
        <w:rPr>
          <w:w w:val="105"/>
          <w:sz w:val="18"/>
          <w:lang w:val="ru-RU"/>
        </w:rPr>
        <w:t xml:space="preserve">имеющуюся у него информацию о таможенных льготах, либо о возврате </w:t>
      </w:r>
      <w:r w:rsidRPr="00D9365C">
        <w:rPr>
          <w:spacing w:val="9"/>
          <w:w w:val="105"/>
          <w:sz w:val="18"/>
          <w:lang w:val="ru-RU"/>
        </w:rPr>
        <w:t xml:space="preserve">таможенных </w:t>
      </w:r>
      <w:r w:rsidRPr="00D9365C">
        <w:rPr>
          <w:spacing w:val="8"/>
          <w:w w:val="105"/>
          <w:sz w:val="18"/>
          <w:lang w:val="ru-RU"/>
        </w:rPr>
        <w:t xml:space="preserve">пошлин, налогов, </w:t>
      </w:r>
      <w:r w:rsidRPr="00D9365C">
        <w:rPr>
          <w:spacing w:val="7"/>
          <w:w w:val="105"/>
          <w:sz w:val="18"/>
          <w:lang w:val="ru-RU"/>
        </w:rPr>
        <w:t xml:space="preserve">если </w:t>
      </w:r>
      <w:r w:rsidRPr="00D9365C">
        <w:rPr>
          <w:spacing w:val="8"/>
          <w:w w:val="105"/>
          <w:sz w:val="18"/>
          <w:lang w:val="ru-RU"/>
        </w:rPr>
        <w:t xml:space="preserve">такие льготы </w:t>
      </w:r>
      <w:r w:rsidRPr="00D9365C">
        <w:rPr>
          <w:spacing w:val="6"/>
          <w:w w:val="105"/>
          <w:sz w:val="18"/>
          <w:lang w:val="ru-RU"/>
        </w:rPr>
        <w:t xml:space="preserve">или </w:t>
      </w:r>
      <w:r w:rsidRPr="00D9365C">
        <w:rPr>
          <w:spacing w:val="8"/>
          <w:w w:val="105"/>
          <w:sz w:val="18"/>
          <w:lang w:val="ru-RU"/>
        </w:rPr>
        <w:t xml:space="preserve">возврат </w:t>
      </w:r>
      <w:r w:rsidRPr="00D9365C">
        <w:rPr>
          <w:spacing w:val="9"/>
          <w:w w:val="105"/>
          <w:sz w:val="18"/>
          <w:lang w:val="ru-RU"/>
        </w:rPr>
        <w:t xml:space="preserve">предусмотрены таможенным </w:t>
      </w:r>
      <w:r w:rsidRPr="00D9365C">
        <w:rPr>
          <w:spacing w:val="6"/>
          <w:w w:val="105"/>
          <w:sz w:val="18"/>
          <w:lang w:val="ru-RU"/>
        </w:rPr>
        <w:t xml:space="preserve">или </w:t>
      </w:r>
      <w:r w:rsidRPr="00D9365C">
        <w:rPr>
          <w:spacing w:val="10"/>
          <w:w w:val="105"/>
          <w:sz w:val="18"/>
          <w:lang w:val="ru-RU"/>
        </w:rPr>
        <w:t xml:space="preserve">налоговым </w:t>
      </w:r>
      <w:r w:rsidRPr="00D9365C">
        <w:rPr>
          <w:w w:val="105"/>
          <w:sz w:val="18"/>
          <w:lang w:val="ru-RU"/>
        </w:rPr>
        <w:t>законодательством;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72"/>
        </w:tabs>
        <w:spacing w:before="5" w:line="261" w:lineRule="auto"/>
        <w:ind w:right="125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своевременно до</w:t>
      </w:r>
      <w:r w:rsidRPr="00D9365C">
        <w:rPr>
          <w:w w:val="105"/>
          <w:sz w:val="18"/>
          <w:lang w:val="ru-RU"/>
        </w:rPr>
        <w:t xml:space="preserve">водить до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>информацию об изменениях во внешнеторговых договорах (соглашениях),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паспортах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сделки</w:t>
      </w:r>
      <w:r w:rsidRPr="00D9365C">
        <w:rPr>
          <w:spacing w:val="-1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других</w:t>
      </w:r>
      <w:r w:rsidRPr="00D9365C">
        <w:rPr>
          <w:spacing w:val="-1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документах,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влияющих</w:t>
      </w:r>
      <w:r w:rsidRPr="00D9365C">
        <w:rPr>
          <w:spacing w:val="-1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соблюдение</w:t>
      </w:r>
      <w:r w:rsidRPr="00D9365C">
        <w:rPr>
          <w:spacing w:val="-1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требований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законодательства</w:t>
      </w:r>
      <w:r w:rsidRPr="00D9365C">
        <w:rPr>
          <w:spacing w:val="-1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Российской Федерации (налогового, валютного и</w:t>
      </w:r>
      <w:r w:rsidRPr="00D9365C">
        <w:rPr>
          <w:spacing w:val="-3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др.);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353"/>
        </w:tabs>
        <w:spacing w:before="5" w:line="261" w:lineRule="auto"/>
        <w:ind w:right="125" w:firstLine="0"/>
        <w:jc w:val="left"/>
        <w:rPr>
          <w:sz w:val="18"/>
          <w:lang w:val="ru-RU"/>
        </w:rPr>
      </w:pPr>
      <w:r w:rsidRPr="00D9365C">
        <w:rPr>
          <w:spacing w:val="10"/>
          <w:w w:val="105"/>
          <w:sz w:val="18"/>
          <w:lang w:val="ru-RU"/>
        </w:rPr>
        <w:t xml:space="preserve">предоставить </w:t>
      </w:r>
      <w:r w:rsidRPr="00D9365C">
        <w:rPr>
          <w:rFonts w:ascii="Trebuchet MS" w:hAnsi="Trebuchet MS"/>
          <w:b/>
          <w:spacing w:val="9"/>
          <w:w w:val="105"/>
          <w:sz w:val="18"/>
          <w:lang w:val="ru-RU"/>
        </w:rPr>
        <w:t xml:space="preserve">Таможенному </w:t>
      </w:r>
      <w:r w:rsidRPr="00D9365C">
        <w:rPr>
          <w:rFonts w:ascii="Trebuchet MS" w:hAnsi="Trebuchet MS"/>
          <w:b/>
          <w:spacing w:val="10"/>
          <w:w w:val="105"/>
          <w:sz w:val="18"/>
          <w:lang w:val="ru-RU"/>
        </w:rPr>
        <w:t xml:space="preserve">представителю </w:t>
      </w:r>
      <w:r w:rsidRPr="00D9365C">
        <w:rPr>
          <w:spacing w:val="9"/>
          <w:w w:val="105"/>
          <w:sz w:val="18"/>
          <w:lang w:val="ru-RU"/>
        </w:rPr>
        <w:t xml:space="preserve">документы, </w:t>
      </w:r>
      <w:r w:rsidRPr="00D9365C">
        <w:rPr>
          <w:spacing w:val="10"/>
          <w:w w:val="105"/>
          <w:sz w:val="18"/>
          <w:lang w:val="ru-RU"/>
        </w:rPr>
        <w:t xml:space="preserve">подтверждающие </w:t>
      </w:r>
      <w:r w:rsidRPr="00D9365C">
        <w:rPr>
          <w:spacing w:val="9"/>
          <w:w w:val="105"/>
          <w:sz w:val="18"/>
          <w:lang w:val="ru-RU"/>
        </w:rPr>
        <w:t xml:space="preserve">проведение </w:t>
      </w:r>
      <w:r w:rsidRPr="00D9365C">
        <w:rPr>
          <w:spacing w:val="10"/>
          <w:w w:val="105"/>
          <w:sz w:val="18"/>
          <w:lang w:val="ru-RU"/>
        </w:rPr>
        <w:t xml:space="preserve">ветеринарного, </w:t>
      </w:r>
      <w:r w:rsidRPr="00D9365C">
        <w:rPr>
          <w:spacing w:val="2"/>
          <w:w w:val="105"/>
          <w:sz w:val="18"/>
          <w:lang w:val="ru-RU"/>
        </w:rPr>
        <w:t xml:space="preserve">фитосанитарного, экологического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2"/>
          <w:w w:val="105"/>
          <w:sz w:val="18"/>
          <w:lang w:val="ru-RU"/>
        </w:rPr>
        <w:t xml:space="preserve">других видов государственного контроля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отношении декларируемых товаров </w:t>
      </w:r>
      <w:r w:rsidRPr="00D9365C">
        <w:rPr>
          <w:w w:val="105"/>
          <w:sz w:val="18"/>
          <w:lang w:val="ru-RU"/>
        </w:rPr>
        <w:t>и транспортных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62"/>
        </w:tabs>
        <w:spacing w:before="5" w:line="261" w:lineRule="auto"/>
        <w:ind w:right="128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предоставить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Таможенному представителю </w:t>
      </w:r>
      <w:r w:rsidRPr="00D9365C">
        <w:rPr>
          <w:w w:val="105"/>
          <w:sz w:val="18"/>
          <w:lang w:val="ru-RU"/>
        </w:rPr>
        <w:t>по его запросу дополнительные документы и сведения, необходимые для таможенных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целей;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8"/>
        </w:tabs>
        <w:spacing w:before="2" w:line="261" w:lineRule="auto"/>
        <w:ind w:right="124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не передавать третьему лицу информацию, полученную от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Таможенного представителя</w:t>
      </w:r>
      <w:r w:rsidRPr="00D9365C">
        <w:rPr>
          <w:w w:val="105"/>
          <w:sz w:val="18"/>
          <w:lang w:val="ru-RU"/>
        </w:rPr>
        <w:t>, без согласования с ним, если это не обусловлено технологией там</w:t>
      </w:r>
      <w:r w:rsidRPr="00D9365C">
        <w:rPr>
          <w:w w:val="105"/>
          <w:sz w:val="18"/>
          <w:lang w:val="ru-RU"/>
        </w:rPr>
        <w:t>оженного</w:t>
      </w:r>
      <w:r w:rsidRPr="00D9365C">
        <w:rPr>
          <w:spacing w:val="-4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оформления.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77"/>
        </w:tabs>
        <w:spacing w:before="3" w:line="261" w:lineRule="auto"/>
        <w:ind w:left="146" w:right="116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обязан соблюдать требования и условия, установленные таможенным кодексом РФ в </w:t>
      </w:r>
      <w:r w:rsidRPr="00D9365C">
        <w:rPr>
          <w:spacing w:val="3"/>
          <w:w w:val="105"/>
          <w:sz w:val="18"/>
          <w:lang w:val="ru-RU"/>
        </w:rPr>
        <w:t xml:space="preserve">отношении таможенных операций, необходимых </w:t>
      </w:r>
      <w:r w:rsidRPr="00D9365C">
        <w:rPr>
          <w:spacing w:val="2"/>
          <w:w w:val="105"/>
          <w:sz w:val="18"/>
          <w:lang w:val="ru-RU"/>
        </w:rPr>
        <w:t xml:space="preserve">для </w:t>
      </w:r>
      <w:r w:rsidRPr="00D9365C">
        <w:rPr>
          <w:spacing w:val="3"/>
          <w:w w:val="105"/>
          <w:sz w:val="18"/>
          <w:lang w:val="ru-RU"/>
        </w:rPr>
        <w:t xml:space="preserve">помещения товаров </w:t>
      </w:r>
      <w:r w:rsidRPr="00D9365C">
        <w:rPr>
          <w:spacing w:val="2"/>
          <w:w w:val="105"/>
          <w:sz w:val="18"/>
          <w:lang w:val="ru-RU"/>
        </w:rPr>
        <w:t xml:space="preserve">под </w:t>
      </w:r>
      <w:r w:rsidRPr="00D9365C">
        <w:rPr>
          <w:spacing w:val="3"/>
          <w:w w:val="105"/>
          <w:sz w:val="18"/>
          <w:lang w:val="ru-RU"/>
        </w:rPr>
        <w:t xml:space="preserve">определенный таможенный режим </w:t>
      </w:r>
      <w:r w:rsidRPr="00D9365C">
        <w:rPr>
          <w:spacing w:val="4"/>
          <w:w w:val="105"/>
          <w:sz w:val="18"/>
          <w:lang w:val="ru-RU"/>
        </w:rPr>
        <w:t xml:space="preserve">или </w:t>
      </w:r>
      <w:r w:rsidRPr="00D9365C">
        <w:rPr>
          <w:w w:val="105"/>
          <w:sz w:val="18"/>
          <w:lang w:val="ru-RU"/>
        </w:rPr>
        <w:t>таможенную процедуру, в том</w:t>
      </w:r>
      <w:r w:rsidRPr="00D9365C">
        <w:rPr>
          <w:spacing w:val="-3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числе:</w:t>
      </w:r>
    </w:p>
    <w:p w:rsidR="006970E4" w:rsidRPr="00D9365C" w:rsidRDefault="00BC3BBE">
      <w:pPr>
        <w:pStyle w:val="a3"/>
        <w:spacing w:before="5" w:line="261" w:lineRule="auto"/>
        <w:ind w:right="139"/>
        <w:rPr>
          <w:lang w:val="ru-RU"/>
        </w:rPr>
      </w:pPr>
      <w:r w:rsidRPr="00D9365C">
        <w:rPr>
          <w:w w:val="105"/>
          <w:lang w:val="ru-RU"/>
        </w:rPr>
        <w:t xml:space="preserve">а) производить декларирование товаров и транспортных средств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>таможенным органам в соответствии с установленным таможенным законодательством порядком;</w:t>
      </w:r>
    </w:p>
    <w:p w:rsidR="006970E4" w:rsidRPr="00D9365C" w:rsidRDefault="00BC3BBE">
      <w:pPr>
        <w:pStyle w:val="a3"/>
        <w:spacing w:before="2" w:line="261" w:lineRule="auto"/>
        <w:ind w:right="1064"/>
        <w:jc w:val="left"/>
        <w:rPr>
          <w:lang w:val="ru-RU"/>
        </w:rPr>
      </w:pPr>
      <w:r w:rsidRPr="00D9365C">
        <w:rPr>
          <w:w w:val="105"/>
          <w:lang w:val="ru-RU"/>
        </w:rPr>
        <w:t>б)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информировать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rFonts w:ascii="Trebuchet MS" w:hAnsi="Trebuchet MS"/>
          <w:b/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об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истечении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срока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подачи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декларации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за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три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дня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окончания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указанного срока</w:t>
      </w:r>
    </w:p>
    <w:p w:rsidR="006970E4" w:rsidRPr="00D9365C" w:rsidRDefault="00BC3BBE">
      <w:pPr>
        <w:pStyle w:val="a3"/>
        <w:spacing w:before="2" w:line="264" w:lineRule="auto"/>
        <w:ind w:right="120"/>
        <w:rPr>
          <w:lang w:val="ru-RU"/>
        </w:rPr>
      </w:pPr>
      <w:r w:rsidRPr="00D9365C">
        <w:rPr>
          <w:w w:val="105"/>
          <w:lang w:val="ru-RU"/>
        </w:rPr>
        <w:t>в) подавать мотивированное обращение в письменном виде в таможенный орган с просьбой о продлении срока подачи декларации;</w:t>
      </w:r>
    </w:p>
    <w:p w:rsidR="006970E4" w:rsidRPr="00D9365C" w:rsidRDefault="00BC3BBE">
      <w:pPr>
        <w:pStyle w:val="a3"/>
        <w:spacing w:before="1"/>
        <w:rPr>
          <w:lang w:val="ru-RU"/>
        </w:rPr>
      </w:pPr>
      <w:r w:rsidRPr="00D9365C">
        <w:rPr>
          <w:w w:val="105"/>
          <w:lang w:val="ru-RU"/>
        </w:rPr>
        <w:t>г) представить таможенным органам необходимые документы и сведения;</w:t>
      </w:r>
    </w:p>
    <w:p w:rsidR="006970E4" w:rsidRPr="00D9365C" w:rsidRDefault="00BC3BBE">
      <w:pPr>
        <w:pStyle w:val="a3"/>
        <w:spacing w:before="22" w:line="261" w:lineRule="auto"/>
        <w:ind w:right="119"/>
        <w:rPr>
          <w:lang w:val="ru-RU"/>
        </w:rPr>
      </w:pPr>
      <w:r w:rsidRPr="00D9365C">
        <w:rPr>
          <w:w w:val="105"/>
          <w:lang w:val="ru-RU"/>
        </w:rPr>
        <w:t xml:space="preserve">д) </w:t>
      </w:r>
      <w:r w:rsidRPr="00D9365C">
        <w:rPr>
          <w:spacing w:val="2"/>
          <w:w w:val="105"/>
          <w:lang w:val="ru-RU"/>
        </w:rPr>
        <w:t xml:space="preserve">представить таможенным органам декларируемые </w:t>
      </w:r>
      <w:r w:rsidRPr="00D9365C">
        <w:rPr>
          <w:spacing w:val="2"/>
          <w:w w:val="105"/>
          <w:lang w:val="ru-RU"/>
        </w:rPr>
        <w:t xml:space="preserve">товары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2"/>
          <w:w w:val="105"/>
          <w:lang w:val="ru-RU"/>
        </w:rPr>
        <w:t xml:space="preserve">транспортные средства </w:t>
      </w:r>
      <w:r w:rsidRPr="00D9365C">
        <w:rPr>
          <w:rFonts w:ascii="Trebuchet MS" w:hAnsi="Trebuchet MS"/>
          <w:b/>
          <w:spacing w:val="2"/>
          <w:w w:val="105"/>
          <w:lang w:val="ru-RU"/>
        </w:rPr>
        <w:t>Декларанта</w:t>
      </w:r>
      <w:r w:rsidRPr="00D9365C">
        <w:rPr>
          <w:spacing w:val="2"/>
          <w:w w:val="105"/>
          <w:lang w:val="ru-RU"/>
        </w:rPr>
        <w:t xml:space="preserve">, производить </w:t>
      </w:r>
      <w:r w:rsidRPr="00D9365C">
        <w:rPr>
          <w:spacing w:val="3"/>
          <w:w w:val="105"/>
          <w:lang w:val="ru-RU"/>
        </w:rPr>
        <w:t xml:space="preserve">при декларировании таких товаров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3"/>
          <w:w w:val="105"/>
          <w:lang w:val="ru-RU"/>
        </w:rPr>
        <w:t xml:space="preserve">транспортных средств </w:t>
      </w:r>
      <w:r w:rsidRPr="00D9365C">
        <w:rPr>
          <w:w w:val="105"/>
          <w:lang w:val="ru-RU"/>
        </w:rPr>
        <w:t xml:space="preserve">по </w:t>
      </w:r>
      <w:r w:rsidRPr="00D9365C">
        <w:rPr>
          <w:spacing w:val="3"/>
          <w:w w:val="105"/>
          <w:lang w:val="ru-RU"/>
        </w:rPr>
        <w:t xml:space="preserve">требованию таможенных органов </w:t>
      </w:r>
      <w:r w:rsidRPr="00D9365C">
        <w:rPr>
          <w:w w:val="105"/>
          <w:lang w:val="ru-RU"/>
        </w:rPr>
        <w:t xml:space="preserve">и за </w:t>
      </w:r>
      <w:r w:rsidRPr="00D9365C">
        <w:rPr>
          <w:spacing w:val="3"/>
          <w:w w:val="105"/>
          <w:lang w:val="ru-RU"/>
        </w:rPr>
        <w:t xml:space="preserve">счет </w:t>
      </w:r>
      <w:r w:rsidRPr="00D9365C">
        <w:rPr>
          <w:rFonts w:ascii="Trebuchet MS" w:hAnsi="Trebuchet MS"/>
          <w:b/>
          <w:spacing w:val="4"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>взвешивание,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определение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количества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товаров,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погрузку,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выгрузку,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перегрузку,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упаковку,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переупаковку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другие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грузовые и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иные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операции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необходимые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при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производстве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таможенного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оформления;</w:t>
      </w:r>
    </w:p>
    <w:p w:rsidR="006970E4" w:rsidRPr="00D9365C" w:rsidRDefault="00BC3BBE">
      <w:pPr>
        <w:pStyle w:val="a3"/>
        <w:spacing w:before="5" w:line="264" w:lineRule="auto"/>
        <w:ind w:right="120"/>
        <w:rPr>
          <w:lang w:val="ru-RU"/>
        </w:rPr>
      </w:pPr>
      <w:r w:rsidRPr="00D9365C">
        <w:rPr>
          <w:w w:val="105"/>
          <w:lang w:val="ru-RU"/>
        </w:rPr>
        <w:t xml:space="preserve">е) присутствовать по требованию таможенных органов на всех этапах таможенного оформления товаров и транспортных средств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>и оказывать содействие та</w:t>
      </w:r>
      <w:r w:rsidRPr="00D9365C">
        <w:rPr>
          <w:w w:val="105"/>
          <w:lang w:val="ru-RU"/>
        </w:rPr>
        <w:t>моженным органам;</w:t>
      </w:r>
    </w:p>
    <w:p w:rsidR="006970E4" w:rsidRPr="00D9365C" w:rsidRDefault="00BC3BBE">
      <w:pPr>
        <w:pStyle w:val="a3"/>
        <w:spacing w:line="264" w:lineRule="auto"/>
        <w:ind w:right="118"/>
        <w:rPr>
          <w:lang w:val="ru-RU"/>
        </w:rPr>
      </w:pPr>
      <w:r w:rsidRPr="00D9365C">
        <w:rPr>
          <w:w w:val="105"/>
          <w:lang w:val="ru-RU"/>
        </w:rPr>
        <w:t xml:space="preserve">ж) обеспечивать соблюдение условий и ограничений на пользование и распоряжение товарами и транспортными средствами до их фактической передачи в полное пользование уполномоченному лицу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w w:val="105"/>
          <w:lang w:val="ru-RU"/>
        </w:rPr>
        <w:t>;</w:t>
      </w:r>
    </w:p>
    <w:p w:rsidR="006970E4" w:rsidRPr="00D9365C" w:rsidRDefault="00BC3BBE">
      <w:pPr>
        <w:pStyle w:val="a3"/>
        <w:spacing w:line="261" w:lineRule="auto"/>
        <w:ind w:right="128"/>
        <w:rPr>
          <w:lang w:val="ru-RU"/>
        </w:rPr>
      </w:pPr>
      <w:r w:rsidRPr="00D9365C">
        <w:rPr>
          <w:w w:val="105"/>
          <w:lang w:val="ru-RU"/>
        </w:rPr>
        <w:t>з) использовать документы и сведения, сост</w:t>
      </w:r>
      <w:r w:rsidRPr="00D9365C">
        <w:rPr>
          <w:w w:val="105"/>
          <w:lang w:val="ru-RU"/>
        </w:rPr>
        <w:t xml:space="preserve">авляющие коммерческую тайну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w w:val="105"/>
          <w:lang w:val="ru-RU"/>
        </w:rPr>
        <w:t>, исключительно в таможенных целях;</w:t>
      </w:r>
    </w:p>
    <w:p w:rsidR="006970E4" w:rsidRPr="00D9365C" w:rsidRDefault="00BC3BBE">
      <w:pPr>
        <w:pStyle w:val="a3"/>
        <w:spacing w:line="261" w:lineRule="auto"/>
        <w:ind w:right="121"/>
        <w:rPr>
          <w:lang w:val="ru-RU"/>
        </w:rPr>
      </w:pPr>
      <w:r w:rsidRPr="00D9365C">
        <w:rPr>
          <w:w w:val="105"/>
          <w:lang w:val="ru-RU"/>
        </w:rPr>
        <w:t>и)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информировать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консультировать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rFonts w:ascii="Trebuchet MS" w:hAnsi="Trebuchet MS"/>
          <w:b/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вопросам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таможенного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законодательства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нормативным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актам</w:t>
      </w:r>
      <w:r w:rsidRPr="00D9365C">
        <w:rPr>
          <w:spacing w:val="-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 xml:space="preserve">ФТС </w:t>
      </w:r>
      <w:r w:rsidRPr="00D9365C">
        <w:rPr>
          <w:spacing w:val="2"/>
          <w:w w:val="105"/>
          <w:lang w:val="ru-RU"/>
        </w:rPr>
        <w:t xml:space="preserve">РФ </w:t>
      </w:r>
      <w:r w:rsidRPr="00D9365C">
        <w:rPr>
          <w:spacing w:val="4"/>
          <w:w w:val="105"/>
          <w:lang w:val="ru-RU"/>
        </w:rPr>
        <w:t xml:space="preserve">(информировать Декларанта </w:t>
      </w:r>
      <w:r w:rsidRPr="00D9365C">
        <w:rPr>
          <w:w w:val="105"/>
          <w:lang w:val="ru-RU"/>
        </w:rPr>
        <w:t xml:space="preserve">о </w:t>
      </w:r>
      <w:r w:rsidRPr="00D9365C">
        <w:rPr>
          <w:spacing w:val="3"/>
          <w:w w:val="105"/>
          <w:lang w:val="ru-RU"/>
        </w:rPr>
        <w:t xml:space="preserve">ходе </w:t>
      </w:r>
      <w:r w:rsidRPr="00D9365C">
        <w:rPr>
          <w:spacing w:val="4"/>
          <w:w w:val="105"/>
          <w:lang w:val="ru-RU"/>
        </w:rPr>
        <w:t xml:space="preserve">выполнения </w:t>
      </w:r>
      <w:r w:rsidRPr="00D9365C">
        <w:rPr>
          <w:spacing w:val="3"/>
          <w:w w:val="105"/>
          <w:lang w:val="ru-RU"/>
        </w:rPr>
        <w:t xml:space="preserve">его </w:t>
      </w:r>
      <w:r w:rsidRPr="00D9365C">
        <w:rPr>
          <w:spacing w:val="5"/>
          <w:w w:val="105"/>
          <w:lang w:val="ru-RU"/>
        </w:rPr>
        <w:t xml:space="preserve">поручений, сроках </w:t>
      </w:r>
      <w:r w:rsidRPr="00D9365C">
        <w:rPr>
          <w:w w:val="105"/>
          <w:lang w:val="ru-RU"/>
        </w:rPr>
        <w:t xml:space="preserve">и </w:t>
      </w:r>
      <w:r w:rsidRPr="00D9365C">
        <w:rPr>
          <w:spacing w:val="5"/>
          <w:w w:val="105"/>
          <w:lang w:val="ru-RU"/>
        </w:rPr>
        <w:t xml:space="preserve">результатах оказания </w:t>
      </w:r>
      <w:r w:rsidRPr="00D9365C">
        <w:rPr>
          <w:spacing w:val="4"/>
          <w:w w:val="105"/>
          <w:lang w:val="ru-RU"/>
        </w:rPr>
        <w:t xml:space="preserve">услуг, </w:t>
      </w:r>
      <w:r w:rsidRPr="00D9365C">
        <w:rPr>
          <w:w w:val="105"/>
          <w:lang w:val="ru-RU"/>
        </w:rPr>
        <w:t xml:space="preserve">а </w:t>
      </w:r>
      <w:r w:rsidRPr="00D9365C">
        <w:rPr>
          <w:spacing w:val="6"/>
          <w:w w:val="105"/>
          <w:lang w:val="ru-RU"/>
        </w:rPr>
        <w:t xml:space="preserve">также </w:t>
      </w:r>
      <w:r w:rsidRPr="00D9365C">
        <w:rPr>
          <w:w w:val="105"/>
          <w:lang w:val="ru-RU"/>
        </w:rPr>
        <w:t xml:space="preserve">немедленно сообщать об обстоятельствах, возникших или ставших известными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>в ходе таможенного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оформления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таможенного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контроля,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которые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препятствуют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выполнению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поручений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lang w:val="ru-RU"/>
        </w:rPr>
        <w:t>Декларанта</w:t>
      </w:r>
      <w:r w:rsidRPr="00D9365C">
        <w:rPr>
          <w:w w:val="105"/>
          <w:lang w:val="ru-RU"/>
        </w:rPr>
        <w:t>);</w:t>
      </w:r>
    </w:p>
    <w:p w:rsidR="006970E4" w:rsidRPr="00D9365C" w:rsidRDefault="00BC3BBE">
      <w:pPr>
        <w:pStyle w:val="a3"/>
        <w:spacing w:line="261" w:lineRule="auto"/>
        <w:ind w:right="123"/>
        <w:rPr>
          <w:lang w:val="ru-RU"/>
        </w:rPr>
      </w:pPr>
      <w:r w:rsidRPr="00D9365C">
        <w:rPr>
          <w:w w:val="105"/>
          <w:lang w:val="ru-RU"/>
        </w:rPr>
        <w:t>к)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представл</w:t>
      </w:r>
      <w:r w:rsidRPr="00D9365C">
        <w:rPr>
          <w:w w:val="105"/>
          <w:lang w:val="ru-RU"/>
        </w:rPr>
        <w:t>ять</w:t>
      </w:r>
      <w:r w:rsidRPr="00D9365C">
        <w:rPr>
          <w:spacing w:val="-10"/>
          <w:w w:val="105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lang w:val="ru-RU"/>
        </w:rPr>
        <w:t>Декларанту</w:t>
      </w:r>
      <w:r w:rsidRPr="00D9365C">
        <w:rPr>
          <w:rFonts w:ascii="Trebuchet MS" w:hAnsi="Trebuchet MS"/>
          <w:b/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отчеты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(акты)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проделанной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работе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приложением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оформленных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таможенном</w:t>
      </w:r>
      <w:r w:rsidRPr="00D9365C">
        <w:rPr>
          <w:spacing w:val="-9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отношении документов.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818"/>
        </w:tabs>
        <w:spacing w:before="3" w:line="261" w:lineRule="auto"/>
        <w:ind w:left="146" w:right="142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Таможенный представитель </w:t>
      </w:r>
      <w:r w:rsidRPr="00D9365C">
        <w:rPr>
          <w:spacing w:val="6"/>
          <w:w w:val="105"/>
          <w:sz w:val="18"/>
          <w:lang w:val="ru-RU"/>
        </w:rPr>
        <w:t xml:space="preserve">освобождается </w:t>
      </w:r>
      <w:r w:rsidRPr="00D9365C">
        <w:rPr>
          <w:spacing w:val="3"/>
          <w:w w:val="105"/>
          <w:sz w:val="18"/>
          <w:lang w:val="ru-RU"/>
        </w:rPr>
        <w:t xml:space="preserve">от </w:t>
      </w:r>
      <w:r w:rsidRPr="00D9365C">
        <w:rPr>
          <w:spacing w:val="6"/>
          <w:w w:val="105"/>
          <w:sz w:val="18"/>
          <w:lang w:val="ru-RU"/>
        </w:rPr>
        <w:t xml:space="preserve">исполнения обязательств </w:t>
      </w:r>
      <w:r w:rsidRPr="00D9365C">
        <w:rPr>
          <w:spacing w:val="5"/>
          <w:w w:val="105"/>
          <w:sz w:val="18"/>
          <w:lang w:val="ru-RU"/>
        </w:rPr>
        <w:t xml:space="preserve">перед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Декларантом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7"/>
          <w:w w:val="105"/>
          <w:sz w:val="18"/>
          <w:lang w:val="ru-RU"/>
        </w:rPr>
        <w:t xml:space="preserve">случае </w:t>
      </w:r>
      <w:r w:rsidRPr="00D9365C">
        <w:rPr>
          <w:w w:val="105"/>
          <w:sz w:val="18"/>
          <w:lang w:val="ru-RU"/>
        </w:rPr>
        <w:t>предоставления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Декларантом</w:t>
      </w:r>
      <w:r w:rsidRPr="00D9365C">
        <w:rPr>
          <w:w w:val="105"/>
          <w:sz w:val="18"/>
          <w:lang w:val="ru-RU"/>
        </w:rPr>
        <w:t>:</w:t>
      </w:r>
    </w:p>
    <w:p w:rsidR="006970E4" w:rsidRDefault="00BC3BBE">
      <w:pPr>
        <w:pStyle w:val="a4"/>
        <w:numPr>
          <w:ilvl w:val="0"/>
          <w:numId w:val="2"/>
        </w:numPr>
        <w:tabs>
          <w:tab w:val="left" w:pos="254"/>
        </w:tabs>
        <w:spacing w:line="217" w:lineRule="exact"/>
        <w:ind w:left="253" w:hanging="107"/>
        <w:rPr>
          <w:sz w:val="18"/>
        </w:rPr>
      </w:pPr>
      <w:proofErr w:type="spellStart"/>
      <w:r>
        <w:rPr>
          <w:w w:val="105"/>
          <w:sz w:val="18"/>
        </w:rPr>
        <w:t>недостоверных</w:t>
      </w:r>
      <w:proofErr w:type="spellEnd"/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сведений</w:t>
      </w:r>
      <w:proofErr w:type="spellEnd"/>
      <w:r>
        <w:rPr>
          <w:w w:val="105"/>
          <w:sz w:val="18"/>
        </w:rPr>
        <w:t>,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22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поддельных документов или недействительных</w:t>
      </w:r>
      <w:r w:rsidRPr="00D9365C">
        <w:rPr>
          <w:spacing w:val="-3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документов,</w:t>
      </w:r>
    </w:p>
    <w:p w:rsidR="006970E4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22"/>
        <w:ind w:left="253" w:hanging="107"/>
        <w:rPr>
          <w:sz w:val="18"/>
        </w:rPr>
      </w:pPr>
      <w:proofErr w:type="spellStart"/>
      <w:r>
        <w:rPr>
          <w:w w:val="105"/>
          <w:sz w:val="18"/>
        </w:rPr>
        <w:t>документов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полученных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незаконным</w:t>
      </w:r>
      <w:proofErr w:type="spellEnd"/>
      <w:r>
        <w:rPr>
          <w:spacing w:val="-2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путем</w:t>
      </w:r>
      <w:proofErr w:type="spellEnd"/>
      <w:r>
        <w:rPr>
          <w:w w:val="105"/>
          <w:sz w:val="18"/>
        </w:rPr>
        <w:t>,</w:t>
      </w:r>
    </w:p>
    <w:p w:rsidR="006970E4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22"/>
        <w:ind w:left="253" w:hanging="107"/>
        <w:rPr>
          <w:sz w:val="18"/>
        </w:rPr>
      </w:pPr>
      <w:proofErr w:type="spellStart"/>
      <w:r>
        <w:rPr>
          <w:w w:val="105"/>
          <w:sz w:val="18"/>
        </w:rPr>
        <w:t>документов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содержащих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недостоверные</w:t>
      </w:r>
      <w:proofErr w:type="spellEnd"/>
      <w:r>
        <w:rPr>
          <w:spacing w:val="-2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сведения</w:t>
      </w:r>
      <w:proofErr w:type="spellEnd"/>
      <w:r>
        <w:rPr>
          <w:w w:val="105"/>
          <w:sz w:val="18"/>
        </w:rPr>
        <w:t>,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22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документов,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относящихся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иным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товарам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транспортным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средствам;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62"/>
        </w:tabs>
        <w:spacing w:before="22" w:line="261" w:lineRule="auto"/>
        <w:ind w:right="129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использования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представителем </w:t>
      </w:r>
      <w:r w:rsidRPr="00D9365C">
        <w:rPr>
          <w:w w:val="105"/>
          <w:sz w:val="18"/>
          <w:lang w:val="ru-RU"/>
        </w:rPr>
        <w:t>по поруч</w:t>
      </w:r>
      <w:r w:rsidRPr="00D9365C">
        <w:rPr>
          <w:w w:val="105"/>
          <w:sz w:val="18"/>
          <w:lang w:val="ru-RU"/>
        </w:rPr>
        <w:t xml:space="preserve">ению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Декларанта </w:t>
      </w:r>
      <w:r w:rsidRPr="00D9365C">
        <w:rPr>
          <w:w w:val="105"/>
          <w:sz w:val="18"/>
          <w:lang w:val="ru-RU"/>
        </w:rPr>
        <w:t>средств идентификации, которые являются поддельными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или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относящимися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другим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товарам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или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транспортным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средствам;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3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неполноты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представленных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Декларантом</w:t>
      </w:r>
      <w:r w:rsidRPr="00D9365C">
        <w:rPr>
          <w:rFonts w:ascii="Trebuchet MS" w:hAnsi="Trebuchet MS"/>
          <w:b/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сведений,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числе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содержащихся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документах;</w:t>
      </w:r>
    </w:p>
    <w:p w:rsidR="006970E4" w:rsidRPr="00D9365C" w:rsidRDefault="00BC3BBE">
      <w:pPr>
        <w:spacing w:before="19"/>
        <w:ind w:left="146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При выявлении таких обстоятельств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>освобождается от ответственности за ненадлежащее</w:t>
      </w:r>
    </w:p>
    <w:p w:rsidR="006970E4" w:rsidRPr="00D9365C" w:rsidRDefault="006970E4">
      <w:pPr>
        <w:jc w:val="both"/>
        <w:rPr>
          <w:sz w:val="18"/>
          <w:lang w:val="ru-RU"/>
        </w:rPr>
        <w:sectPr w:rsidR="006970E4" w:rsidRPr="00D9365C">
          <w:pgSz w:w="11910" w:h="16840"/>
          <w:pgMar w:top="1440" w:right="440" w:bottom="280" w:left="420" w:header="57" w:footer="0" w:gutter="0"/>
          <w:cols w:space="720"/>
        </w:sectPr>
      </w:pPr>
    </w:p>
    <w:p w:rsidR="006970E4" w:rsidRPr="00D9365C" w:rsidRDefault="00BC3BBE">
      <w:pPr>
        <w:pStyle w:val="a3"/>
        <w:spacing w:before="79" w:line="261" w:lineRule="auto"/>
        <w:ind w:right="133"/>
        <w:rPr>
          <w:lang w:val="ru-RU"/>
        </w:rPr>
      </w:pPr>
      <w:r w:rsidRPr="00D9365C">
        <w:rPr>
          <w:w w:val="105"/>
          <w:lang w:val="ru-RU"/>
        </w:rPr>
        <w:lastRenderedPageBreak/>
        <w:t xml:space="preserve">исполнение поручения, а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 </w:t>
      </w:r>
      <w:r w:rsidRPr="00D9365C">
        <w:rPr>
          <w:w w:val="105"/>
          <w:lang w:val="ru-RU"/>
        </w:rPr>
        <w:t xml:space="preserve">обязан оплатить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Таможенному представителю </w:t>
      </w:r>
      <w:r w:rsidRPr="00D9365C">
        <w:rPr>
          <w:w w:val="105"/>
          <w:lang w:val="ru-RU"/>
        </w:rPr>
        <w:t xml:space="preserve">фактически оказанные услуги и возместить убытки, причиненные вследствие предоставления </w:t>
      </w:r>
      <w:r w:rsidRPr="00D9365C">
        <w:rPr>
          <w:w w:val="105"/>
          <w:lang w:val="ru-RU"/>
        </w:rPr>
        <w:t>недостоверных сведений и ненадлежащих документов.</w:t>
      </w:r>
    </w:p>
    <w:p w:rsidR="006970E4" w:rsidRDefault="00BC3BBE">
      <w:pPr>
        <w:pStyle w:val="a4"/>
        <w:numPr>
          <w:ilvl w:val="1"/>
          <w:numId w:val="1"/>
        </w:numPr>
        <w:tabs>
          <w:tab w:val="left" w:pos="662"/>
        </w:tabs>
        <w:spacing w:before="2"/>
        <w:jc w:val="both"/>
        <w:rPr>
          <w:sz w:val="18"/>
        </w:rPr>
      </w:pPr>
      <w:proofErr w:type="spellStart"/>
      <w:r>
        <w:rPr>
          <w:rFonts w:ascii="Trebuchet MS" w:hAnsi="Trebuchet MS"/>
          <w:b/>
          <w:w w:val="105"/>
          <w:sz w:val="18"/>
        </w:rPr>
        <w:t>Декларант</w:t>
      </w:r>
      <w:proofErr w:type="spellEnd"/>
      <w:r>
        <w:rPr>
          <w:rFonts w:ascii="Trebuchet MS" w:hAnsi="Trebuchet MS"/>
          <w:b/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вправе</w:t>
      </w:r>
      <w:proofErr w:type="spellEnd"/>
      <w:r>
        <w:rPr>
          <w:w w:val="105"/>
          <w:sz w:val="18"/>
        </w:rPr>
        <w:t>: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19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присутствовать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разрешения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органа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всех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этапах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оформления: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98"/>
        </w:tabs>
        <w:spacing w:before="22" w:line="261" w:lineRule="auto"/>
        <w:ind w:right="121" w:firstLine="0"/>
        <w:rPr>
          <w:sz w:val="18"/>
          <w:lang w:val="ru-RU"/>
        </w:rPr>
      </w:pPr>
      <w:r w:rsidRPr="00D9365C">
        <w:rPr>
          <w:spacing w:val="4"/>
          <w:w w:val="105"/>
          <w:sz w:val="18"/>
          <w:lang w:val="ru-RU"/>
        </w:rPr>
        <w:t xml:space="preserve">поручать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Таможенному представителю </w:t>
      </w:r>
      <w:r w:rsidRPr="00D9365C">
        <w:rPr>
          <w:spacing w:val="4"/>
          <w:w w:val="105"/>
          <w:sz w:val="18"/>
          <w:lang w:val="ru-RU"/>
        </w:rPr>
        <w:t xml:space="preserve">реализацию возможностей </w:t>
      </w:r>
      <w:r w:rsidRPr="00D9365C">
        <w:rPr>
          <w:spacing w:val="2"/>
          <w:w w:val="105"/>
          <w:sz w:val="18"/>
          <w:lang w:val="ru-RU"/>
        </w:rPr>
        <w:t xml:space="preserve">(в </w:t>
      </w:r>
      <w:r w:rsidRPr="00D9365C">
        <w:rPr>
          <w:spacing w:val="4"/>
          <w:w w:val="105"/>
          <w:sz w:val="18"/>
          <w:lang w:val="ru-RU"/>
        </w:rPr>
        <w:t xml:space="preserve">рамках таможенного </w:t>
      </w:r>
      <w:r w:rsidRPr="00D9365C">
        <w:rPr>
          <w:spacing w:val="5"/>
          <w:w w:val="105"/>
          <w:sz w:val="18"/>
          <w:lang w:val="ru-RU"/>
        </w:rPr>
        <w:t xml:space="preserve">законодательства) </w:t>
      </w:r>
      <w:r w:rsidRPr="00D9365C">
        <w:rPr>
          <w:spacing w:val="2"/>
          <w:w w:val="105"/>
          <w:sz w:val="18"/>
          <w:lang w:val="ru-RU"/>
        </w:rPr>
        <w:t xml:space="preserve">получения льгот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2"/>
          <w:w w:val="105"/>
          <w:sz w:val="18"/>
          <w:lang w:val="ru-RU"/>
        </w:rPr>
        <w:t xml:space="preserve">освобождений, применения специальных упрощенных процедур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2"/>
          <w:w w:val="105"/>
          <w:sz w:val="18"/>
          <w:lang w:val="ru-RU"/>
        </w:rPr>
        <w:t xml:space="preserve">иных операций, </w:t>
      </w:r>
      <w:r w:rsidRPr="00D9365C">
        <w:rPr>
          <w:spacing w:val="3"/>
          <w:w w:val="105"/>
          <w:sz w:val="18"/>
          <w:lang w:val="ru-RU"/>
        </w:rPr>
        <w:t xml:space="preserve">способствующих </w:t>
      </w:r>
      <w:r w:rsidRPr="00D9365C">
        <w:rPr>
          <w:w w:val="105"/>
          <w:sz w:val="18"/>
          <w:lang w:val="ru-RU"/>
        </w:rPr>
        <w:t>получению наибольшей</w:t>
      </w:r>
      <w:r w:rsidRPr="00D9365C">
        <w:rPr>
          <w:spacing w:val="-1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выгоды;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70"/>
        </w:tabs>
        <w:spacing w:before="5" w:line="261" w:lineRule="auto"/>
        <w:ind w:right="133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требовать от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>внесения изменений и дополнений в декларацию, подтверждения факта подачи или непр</w:t>
      </w:r>
      <w:r w:rsidRPr="00D9365C">
        <w:rPr>
          <w:w w:val="105"/>
          <w:sz w:val="18"/>
          <w:lang w:val="ru-RU"/>
        </w:rPr>
        <w:t>инятия таможенной</w:t>
      </w:r>
      <w:r w:rsidRPr="00D9365C">
        <w:rPr>
          <w:spacing w:val="-3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декларации;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3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отзывать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таможенную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декларацию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заявлением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другого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режима.</w:t>
      </w:r>
    </w:p>
    <w:p w:rsidR="006970E4" w:rsidRDefault="00BC3BBE">
      <w:pPr>
        <w:pStyle w:val="a4"/>
        <w:numPr>
          <w:ilvl w:val="1"/>
          <w:numId w:val="1"/>
        </w:numPr>
        <w:tabs>
          <w:tab w:val="left" w:pos="662"/>
        </w:tabs>
        <w:spacing w:before="22"/>
        <w:jc w:val="both"/>
        <w:rPr>
          <w:sz w:val="18"/>
        </w:rPr>
      </w:pPr>
      <w:proofErr w:type="spellStart"/>
      <w:r>
        <w:rPr>
          <w:rFonts w:ascii="Trebuchet MS" w:hAnsi="Trebuchet MS"/>
          <w:b/>
          <w:w w:val="105"/>
          <w:sz w:val="18"/>
        </w:rPr>
        <w:t>Таможенный</w:t>
      </w:r>
      <w:proofErr w:type="spellEnd"/>
      <w:r>
        <w:rPr>
          <w:rFonts w:ascii="Trebuchet MS" w:hAnsi="Trebuchet MS"/>
          <w:b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представитель</w:t>
      </w:r>
      <w:proofErr w:type="spellEnd"/>
      <w:r>
        <w:rPr>
          <w:rFonts w:ascii="Trebuchet MS" w:hAnsi="Trebuchet MS"/>
          <w:b/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вправе</w:t>
      </w:r>
      <w:proofErr w:type="spellEnd"/>
      <w:r>
        <w:rPr>
          <w:w w:val="105"/>
          <w:sz w:val="18"/>
        </w:rPr>
        <w:t>: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82"/>
        </w:tabs>
        <w:spacing w:before="19" w:line="261" w:lineRule="auto"/>
        <w:ind w:right="118" w:firstLine="0"/>
        <w:rPr>
          <w:sz w:val="18"/>
          <w:lang w:val="ru-RU"/>
        </w:rPr>
      </w:pPr>
      <w:r w:rsidRPr="00D9365C">
        <w:rPr>
          <w:spacing w:val="3"/>
          <w:w w:val="105"/>
          <w:sz w:val="18"/>
          <w:lang w:val="ru-RU"/>
        </w:rPr>
        <w:t xml:space="preserve">требовать </w:t>
      </w:r>
      <w:r w:rsidRPr="00D9365C">
        <w:rPr>
          <w:w w:val="105"/>
          <w:sz w:val="18"/>
          <w:lang w:val="ru-RU"/>
        </w:rPr>
        <w:t xml:space="preserve">от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 xml:space="preserve">Декларанта </w:t>
      </w:r>
      <w:r w:rsidRPr="00D9365C">
        <w:rPr>
          <w:spacing w:val="3"/>
          <w:w w:val="105"/>
          <w:sz w:val="18"/>
          <w:lang w:val="ru-RU"/>
        </w:rPr>
        <w:t xml:space="preserve">своевременного предоставления документов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3"/>
          <w:w w:val="105"/>
          <w:sz w:val="18"/>
          <w:lang w:val="ru-RU"/>
        </w:rPr>
        <w:t xml:space="preserve">сведений, необходимых </w:t>
      </w:r>
      <w:r w:rsidRPr="00D9365C">
        <w:rPr>
          <w:spacing w:val="2"/>
          <w:w w:val="105"/>
          <w:sz w:val="18"/>
          <w:lang w:val="ru-RU"/>
        </w:rPr>
        <w:t xml:space="preserve">для </w:t>
      </w:r>
      <w:r w:rsidRPr="00D9365C">
        <w:rPr>
          <w:spacing w:val="4"/>
          <w:w w:val="105"/>
          <w:sz w:val="18"/>
          <w:lang w:val="ru-RU"/>
        </w:rPr>
        <w:t xml:space="preserve">таможенного </w:t>
      </w:r>
      <w:r w:rsidRPr="00D9365C">
        <w:rPr>
          <w:spacing w:val="2"/>
          <w:w w:val="105"/>
          <w:sz w:val="18"/>
          <w:lang w:val="ru-RU"/>
        </w:rPr>
        <w:t xml:space="preserve">оформления, </w:t>
      </w:r>
      <w:r w:rsidRPr="00D9365C">
        <w:rPr>
          <w:w w:val="105"/>
          <w:sz w:val="18"/>
          <w:lang w:val="ru-RU"/>
        </w:rPr>
        <w:t>в то</w:t>
      </w:r>
      <w:r w:rsidRPr="00D9365C">
        <w:rPr>
          <w:w w:val="105"/>
          <w:sz w:val="18"/>
          <w:lang w:val="ru-RU"/>
        </w:rPr>
        <w:t xml:space="preserve">м </w:t>
      </w:r>
      <w:r w:rsidRPr="00D9365C">
        <w:rPr>
          <w:spacing w:val="2"/>
          <w:w w:val="105"/>
          <w:sz w:val="18"/>
          <w:lang w:val="ru-RU"/>
        </w:rPr>
        <w:t xml:space="preserve">числе </w:t>
      </w:r>
      <w:r w:rsidRPr="00D9365C">
        <w:rPr>
          <w:w w:val="105"/>
          <w:sz w:val="18"/>
          <w:lang w:val="ru-RU"/>
        </w:rPr>
        <w:t xml:space="preserve">содержащих </w:t>
      </w:r>
      <w:r w:rsidRPr="00D9365C">
        <w:rPr>
          <w:spacing w:val="2"/>
          <w:w w:val="105"/>
          <w:sz w:val="18"/>
          <w:lang w:val="ru-RU"/>
        </w:rPr>
        <w:t xml:space="preserve">информацию, </w:t>
      </w:r>
      <w:r w:rsidRPr="00D9365C">
        <w:rPr>
          <w:w w:val="105"/>
          <w:sz w:val="18"/>
          <w:lang w:val="ru-RU"/>
        </w:rPr>
        <w:t xml:space="preserve">составляющую </w:t>
      </w:r>
      <w:r w:rsidRPr="00D9365C">
        <w:rPr>
          <w:spacing w:val="2"/>
          <w:w w:val="105"/>
          <w:sz w:val="18"/>
          <w:lang w:val="ru-RU"/>
        </w:rPr>
        <w:t xml:space="preserve">коммерческую, банковскую </w:t>
      </w:r>
      <w:r w:rsidRPr="00D9365C">
        <w:rPr>
          <w:w w:val="105"/>
          <w:sz w:val="18"/>
          <w:lang w:val="ru-RU"/>
        </w:rPr>
        <w:t xml:space="preserve">или </w:t>
      </w:r>
      <w:r w:rsidRPr="00D9365C">
        <w:rPr>
          <w:spacing w:val="2"/>
          <w:w w:val="105"/>
          <w:sz w:val="18"/>
          <w:lang w:val="ru-RU"/>
        </w:rPr>
        <w:t xml:space="preserve">иную </w:t>
      </w:r>
      <w:r w:rsidRPr="00D9365C">
        <w:rPr>
          <w:spacing w:val="3"/>
          <w:w w:val="105"/>
          <w:sz w:val="18"/>
          <w:lang w:val="ru-RU"/>
        </w:rPr>
        <w:t xml:space="preserve">охраняемую </w:t>
      </w:r>
      <w:r w:rsidRPr="00D9365C">
        <w:rPr>
          <w:w w:val="105"/>
          <w:sz w:val="18"/>
          <w:lang w:val="ru-RU"/>
        </w:rPr>
        <w:t>законом тайну, и другую конфиденциальную</w:t>
      </w:r>
      <w:r w:rsidRPr="00D9365C">
        <w:rPr>
          <w:spacing w:val="-4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информацию;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300"/>
        </w:tabs>
        <w:spacing w:before="5" w:line="261" w:lineRule="auto"/>
        <w:ind w:right="123" w:firstLine="0"/>
        <w:rPr>
          <w:sz w:val="18"/>
          <w:lang w:val="ru-RU"/>
        </w:rPr>
      </w:pPr>
      <w:r w:rsidRPr="00D9365C">
        <w:rPr>
          <w:spacing w:val="6"/>
          <w:w w:val="105"/>
          <w:sz w:val="18"/>
          <w:lang w:val="ru-RU"/>
        </w:rPr>
        <w:t xml:space="preserve">требовать </w:t>
      </w:r>
      <w:r w:rsidRPr="00D9365C">
        <w:rPr>
          <w:spacing w:val="3"/>
          <w:w w:val="105"/>
          <w:sz w:val="18"/>
          <w:lang w:val="ru-RU"/>
        </w:rPr>
        <w:t xml:space="preserve">от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Декларанта </w:t>
      </w:r>
      <w:r w:rsidRPr="00D9365C">
        <w:rPr>
          <w:spacing w:val="6"/>
          <w:w w:val="105"/>
          <w:sz w:val="18"/>
          <w:lang w:val="ru-RU"/>
        </w:rPr>
        <w:t xml:space="preserve">подтверждения достоверности полученных </w:t>
      </w:r>
      <w:r w:rsidRPr="00D9365C">
        <w:rPr>
          <w:spacing w:val="3"/>
          <w:w w:val="105"/>
          <w:sz w:val="18"/>
          <w:lang w:val="ru-RU"/>
        </w:rPr>
        <w:t xml:space="preserve">от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Декларанта </w:t>
      </w:r>
      <w:r w:rsidRPr="00D9365C">
        <w:rPr>
          <w:spacing w:val="6"/>
          <w:w w:val="105"/>
          <w:sz w:val="18"/>
          <w:lang w:val="ru-RU"/>
        </w:rPr>
        <w:t xml:space="preserve">документов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7"/>
          <w:w w:val="105"/>
          <w:sz w:val="18"/>
          <w:lang w:val="ru-RU"/>
        </w:rPr>
        <w:t xml:space="preserve">сведений, </w:t>
      </w:r>
      <w:r w:rsidRPr="00D9365C">
        <w:rPr>
          <w:w w:val="105"/>
          <w:sz w:val="18"/>
          <w:lang w:val="ru-RU"/>
        </w:rPr>
        <w:t xml:space="preserve">необходимых </w:t>
      </w:r>
      <w:r w:rsidRPr="00D9365C">
        <w:rPr>
          <w:w w:val="105"/>
          <w:sz w:val="18"/>
          <w:lang w:val="ru-RU"/>
        </w:rPr>
        <w:t>для таможенного оформления в любое время: до, в процессе и после таможенного оформления товаров и транспортных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вне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зависимости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момента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принятия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документов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сведений;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77"/>
        </w:tabs>
        <w:spacing w:before="5" w:line="261" w:lineRule="auto"/>
        <w:ind w:right="135" w:firstLine="0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при </w:t>
      </w:r>
      <w:r w:rsidRPr="00D9365C">
        <w:rPr>
          <w:spacing w:val="2"/>
          <w:w w:val="105"/>
          <w:sz w:val="18"/>
          <w:lang w:val="ru-RU"/>
        </w:rPr>
        <w:t xml:space="preserve">исполнении поручений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Декларанта </w:t>
      </w:r>
      <w:r w:rsidRPr="00D9365C">
        <w:rPr>
          <w:spacing w:val="2"/>
          <w:w w:val="105"/>
          <w:sz w:val="18"/>
          <w:lang w:val="ru-RU"/>
        </w:rPr>
        <w:t xml:space="preserve">привлекать сторонние организации, оставаясь </w:t>
      </w:r>
      <w:r w:rsidRPr="00D9365C">
        <w:rPr>
          <w:w w:val="105"/>
          <w:sz w:val="18"/>
          <w:lang w:val="ru-RU"/>
        </w:rPr>
        <w:t xml:space="preserve">при </w:t>
      </w:r>
      <w:r w:rsidRPr="00D9365C">
        <w:rPr>
          <w:spacing w:val="2"/>
          <w:w w:val="105"/>
          <w:sz w:val="18"/>
          <w:lang w:val="ru-RU"/>
        </w:rPr>
        <w:t xml:space="preserve">этом ответственным </w:t>
      </w:r>
      <w:r w:rsidRPr="00D9365C">
        <w:rPr>
          <w:spacing w:val="3"/>
          <w:w w:val="105"/>
          <w:sz w:val="18"/>
          <w:lang w:val="ru-RU"/>
        </w:rPr>
        <w:t xml:space="preserve">за </w:t>
      </w:r>
      <w:r w:rsidRPr="00D9365C">
        <w:rPr>
          <w:w w:val="105"/>
          <w:sz w:val="18"/>
          <w:lang w:val="ru-RU"/>
        </w:rPr>
        <w:t>действия этих организаций перед</w:t>
      </w:r>
      <w:r w:rsidRPr="00D9365C">
        <w:rPr>
          <w:spacing w:val="-3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Декларантом;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54"/>
        </w:tabs>
        <w:spacing w:before="2"/>
        <w:ind w:left="253" w:hanging="107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предоставлять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Декларанту</w:t>
      </w:r>
      <w:r w:rsidRPr="00D9365C">
        <w:rPr>
          <w:rFonts w:ascii="Trebuchet MS" w:hAnsi="Trebuchet MS"/>
          <w:b/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скидки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отношении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цены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другие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льготы.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9"/>
        </w:tabs>
        <w:spacing w:before="20" w:line="261" w:lineRule="auto"/>
        <w:ind w:left="146" w:right="122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не несет обязанностей по совершению операций, </w:t>
      </w:r>
      <w:r w:rsidRPr="00D9365C">
        <w:rPr>
          <w:w w:val="105"/>
          <w:sz w:val="18"/>
          <w:lang w:val="ru-RU"/>
        </w:rPr>
        <w:t>связанных с завершением действия таможенного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режима.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720"/>
        </w:tabs>
        <w:spacing w:before="2" w:line="264" w:lineRule="auto"/>
        <w:ind w:left="146" w:right="124" w:firstLine="0"/>
        <w:jc w:val="both"/>
        <w:rPr>
          <w:sz w:val="18"/>
          <w:lang w:val="ru-RU"/>
        </w:rPr>
      </w:pPr>
      <w:r w:rsidRPr="00D9365C">
        <w:rPr>
          <w:spacing w:val="4"/>
          <w:w w:val="105"/>
          <w:sz w:val="18"/>
          <w:lang w:val="ru-RU"/>
        </w:rPr>
        <w:t xml:space="preserve">Любая информация, передаваемая Сторонами </w:t>
      </w:r>
      <w:r w:rsidRPr="00D9365C">
        <w:rPr>
          <w:spacing w:val="3"/>
          <w:w w:val="105"/>
          <w:sz w:val="18"/>
          <w:lang w:val="ru-RU"/>
        </w:rPr>
        <w:t xml:space="preserve">друг </w:t>
      </w:r>
      <w:r w:rsidRPr="00D9365C">
        <w:rPr>
          <w:spacing w:val="4"/>
          <w:w w:val="105"/>
          <w:sz w:val="18"/>
          <w:lang w:val="ru-RU"/>
        </w:rPr>
        <w:t xml:space="preserve">другу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4"/>
          <w:w w:val="105"/>
          <w:sz w:val="18"/>
          <w:lang w:val="ru-RU"/>
        </w:rPr>
        <w:t xml:space="preserve">целью исполнения обязательств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4"/>
          <w:w w:val="105"/>
          <w:sz w:val="18"/>
          <w:lang w:val="ru-RU"/>
        </w:rPr>
        <w:t xml:space="preserve">соответствии </w:t>
      </w:r>
      <w:r w:rsidRPr="00D9365C">
        <w:rPr>
          <w:w w:val="105"/>
          <w:sz w:val="18"/>
          <w:lang w:val="ru-RU"/>
        </w:rPr>
        <w:t>с настоящим договором, является коммерческой тайной Сторон, за исключением информации, которая в соответ</w:t>
      </w:r>
      <w:r w:rsidRPr="00D9365C">
        <w:rPr>
          <w:w w:val="105"/>
          <w:sz w:val="18"/>
          <w:lang w:val="ru-RU"/>
        </w:rPr>
        <w:t>ствии с действующим законодательством не может являться</w:t>
      </w:r>
      <w:r w:rsidRPr="00D9365C">
        <w:rPr>
          <w:spacing w:val="-4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таковой.</w:t>
      </w:r>
    </w:p>
    <w:p w:rsidR="006970E4" w:rsidRPr="00D9365C" w:rsidRDefault="006970E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</w:pPr>
      <w:r>
        <w:rPr>
          <w:w w:val="120"/>
        </w:rPr>
        <w:t>ПОРЯДОК ИСПОЛНЕНИЙ</w:t>
      </w:r>
      <w:r>
        <w:rPr>
          <w:spacing w:val="-19"/>
          <w:w w:val="120"/>
        </w:rPr>
        <w:t xml:space="preserve"> </w:t>
      </w:r>
      <w:r>
        <w:rPr>
          <w:w w:val="120"/>
        </w:rPr>
        <w:t>ПОРУЧЕНИЙ</w:t>
      </w:r>
    </w:p>
    <w:p w:rsidR="006970E4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</w:r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756"/>
        </w:tabs>
        <w:spacing w:before="1" w:line="261" w:lineRule="auto"/>
        <w:ind w:left="146" w:right="120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Таможенный представитель </w:t>
      </w:r>
      <w:r w:rsidRPr="00D9365C">
        <w:rPr>
          <w:spacing w:val="2"/>
          <w:w w:val="105"/>
          <w:sz w:val="18"/>
          <w:lang w:val="ru-RU"/>
        </w:rPr>
        <w:t xml:space="preserve">выполняет поручения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>Декларанта</w:t>
      </w:r>
      <w:r w:rsidRPr="00D9365C">
        <w:rPr>
          <w:spacing w:val="2"/>
          <w:w w:val="105"/>
          <w:sz w:val="18"/>
          <w:lang w:val="ru-RU"/>
        </w:rPr>
        <w:t xml:space="preserve">, руководствуясь действующим </w:t>
      </w:r>
      <w:r w:rsidRPr="00D9365C">
        <w:rPr>
          <w:spacing w:val="3"/>
          <w:w w:val="105"/>
          <w:sz w:val="18"/>
          <w:lang w:val="ru-RU"/>
        </w:rPr>
        <w:t xml:space="preserve">таможенным </w:t>
      </w:r>
      <w:r w:rsidRPr="00D9365C">
        <w:rPr>
          <w:w w:val="105"/>
          <w:sz w:val="18"/>
          <w:lang w:val="ru-RU"/>
        </w:rPr>
        <w:t>законодательством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РФ,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включая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нормативные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акты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ФТС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РФ.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98"/>
        </w:tabs>
        <w:spacing w:before="2" w:line="261" w:lineRule="auto"/>
        <w:ind w:left="146" w:right="149" w:firstLine="0"/>
        <w:jc w:val="both"/>
        <w:rPr>
          <w:sz w:val="18"/>
          <w:lang w:val="ru-RU"/>
        </w:rPr>
      </w:pPr>
      <w:r w:rsidRPr="00D9365C">
        <w:rPr>
          <w:spacing w:val="2"/>
          <w:w w:val="105"/>
          <w:sz w:val="18"/>
          <w:lang w:val="ru-RU"/>
        </w:rPr>
        <w:t xml:space="preserve">Поручение оформляется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свободной форме,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двух экземплярах. Поручение должно иметь печать </w:t>
      </w:r>
      <w:r w:rsidRPr="00D9365C">
        <w:rPr>
          <w:spacing w:val="3"/>
          <w:w w:val="105"/>
          <w:sz w:val="18"/>
          <w:lang w:val="ru-RU"/>
        </w:rPr>
        <w:t xml:space="preserve">предприятия </w:t>
      </w: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 xml:space="preserve">Декларанта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4"/>
          <w:w w:val="105"/>
          <w:sz w:val="18"/>
          <w:lang w:val="ru-RU"/>
        </w:rPr>
        <w:t xml:space="preserve">быть </w:t>
      </w:r>
      <w:r w:rsidRPr="00D9365C">
        <w:rPr>
          <w:spacing w:val="5"/>
          <w:w w:val="105"/>
          <w:sz w:val="18"/>
          <w:lang w:val="ru-RU"/>
        </w:rPr>
        <w:t xml:space="preserve">подписано уполномоченным </w:t>
      </w:r>
      <w:r w:rsidRPr="00D9365C">
        <w:rPr>
          <w:spacing w:val="4"/>
          <w:w w:val="105"/>
          <w:sz w:val="18"/>
          <w:lang w:val="ru-RU"/>
        </w:rPr>
        <w:t xml:space="preserve">лицом </w:t>
      </w:r>
      <w:r w:rsidRPr="00D9365C">
        <w:rPr>
          <w:spacing w:val="5"/>
          <w:w w:val="105"/>
          <w:sz w:val="18"/>
          <w:lang w:val="ru-RU"/>
        </w:rPr>
        <w:t xml:space="preserve">(руководитель предприятия </w:t>
      </w:r>
      <w:r w:rsidRPr="00D9365C">
        <w:rPr>
          <w:spacing w:val="4"/>
          <w:w w:val="105"/>
          <w:sz w:val="18"/>
          <w:lang w:val="ru-RU"/>
        </w:rPr>
        <w:t xml:space="preserve">иным лицом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6"/>
          <w:w w:val="105"/>
          <w:sz w:val="18"/>
          <w:lang w:val="ru-RU"/>
        </w:rPr>
        <w:t xml:space="preserve">приложением </w:t>
      </w:r>
      <w:r w:rsidRPr="00D9365C">
        <w:rPr>
          <w:w w:val="105"/>
          <w:sz w:val="18"/>
          <w:lang w:val="ru-RU"/>
        </w:rPr>
        <w:t>оригинала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доверенности).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78"/>
        </w:tabs>
        <w:spacing w:before="5" w:line="261" w:lineRule="auto"/>
        <w:ind w:left="146" w:right="123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Поручение оформляется и доставляется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Таможенному представителю </w:t>
      </w:r>
      <w:r w:rsidRPr="00D9365C">
        <w:rPr>
          <w:w w:val="105"/>
          <w:sz w:val="18"/>
          <w:lang w:val="ru-RU"/>
        </w:rPr>
        <w:t xml:space="preserve">силами и за счет средств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Декларанта</w:t>
      </w:r>
      <w:r w:rsidRPr="00D9365C">
        <w:rPr>
          <w:w w:val="105"/>
          <w:sz w:val="18"/>
          <w:lang w:val="ru-RU"/>
        </w:rPr>
        <w:t>. К поручению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должны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быть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приложены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документы,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являющиеся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соответствии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законодательством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Российской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Федерации 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деле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документами,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необходимыми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для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целей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для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контроля.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89"/>
        </w:tabs>
        <w:spacing w:before="5" w:line="261" w:lineRule="auto"/>
        <w:ind w:left="146" w:right="123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Сторонами принимается следующий порядок исполнения поручений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Декларанта </w:t>
      </w:r>
      <w:r w:rsidRPr="00D9365C">
        <w:rPr>
          <w:w w:val="105"/>
          <w:sz w:val="18"/>
          <w:lang w:val="ru-RU"/>
        </w:rPr>
        <w:t xml:space="preserve">по совершению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представителем </w:t>
      </w:r>
      <w:r w:rsidRPr="00D9365C">
        <w:rPr>
          <w:spacing w:val="6"/>
          <w:w w:val="105"/>
          <w:sz w:val="18"/>
          <w:lang w:val="ru-RU"/>
        </w:rPr>
        <w:t xml:space="preserve">операций </w:t>
      </w:r>
      <w:r w:rsidRPr="00D9365C">
        <w:rPr>
          <w:spacing w:val="3"/>
          <w:w w:val="105"/>
          <w:sz w:val="18"/>
          <w:lang w:val="ru-RU"/>
        </w:rPr>
        <w:t xml:space="preserve">по </w:t>
      </w:r>
      <w:r w:rsidRPr="00D9365C">
        <w:rPr>
          <w:spacing w:val="6"/>
          <w:w w:val="105"/>
          <w:sz w:val="18"/>
          <w:lang w:val="ru-RU"/>
        </w:rPr>
        <w:t xml:space="preserve">таможенному оформлению товаров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6"/>
          <w:w w:val="105"/>
          <w:sz w:val="18"/>
          <w:lang w:val="ru-RU"/>
        </w:rPr>
        <w:t xml:space="preserve">транспортных средств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6"/>
          <w:w w:val="105"/>
          <w:sz w:val="18"/>
          <w:lang w:val="ru-RU"/>
        </w:rPr>
        <w:t xml:space="preserve">выполнения </w:t>
      </w:r>
      <w:r w:rsidRPr="00D9365C">
        <w:rPr>
          <w:spacing w:val="7"/>
          <w:w w:val="105"/>
          <w:sz w:val="18"/>
          <w:lang w:val="ru-RU"/>
        </w:rPr>
        <w:t xml:space="preserve">иных </w:t>
      </w:r>
      <w:r w:rsidRPr="00D9365C">
        <w:rPr>
          <w:w w:val="105"/>
          <w:sz w:val="18"/>
          <w:lang w:val="ru-RU"/>
        </w:rPr>
        <w:t>посреднических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функций:</w:t>
      </w:r>
    </w:p>
    <w:p w:rsidR="006970E4" w:rsidRDefault="00BC3BBE">
      <w:pPr>
        <w:pStyle w:val="a4"/>
        <w:numPr>
          <w:ilvl w:val="2"/>
          <w:numId w:val="1"/>
        </w:numPr>
        <w:tabs>
          <w:tab w:val="left" w:pos="828"/>
          <w:tab w:val="left" w:pos="829"/>
          <w:tab w:val="left" w:pos="865"/>
        </w:tabs>
        <w:spacing w:before="2" w:line="261" w:lineRule="auto"/>
        <w:ind w:right="122" w:firstLine="0"/>
        <w:rPr>
          <w:sz w:val="18"/>
        </w:rPr>
      </w:pPr>
      <w:r w:rsidRPr="00D9365C">
        <w:rPr>
          <w:w w:val="105"/>
          <w:sz w:val="18"/>
          <w:lang w:val="ru-RU"/>
        </w:rPr>
        <w:t xml:space="preserve">С момента предоставления товаров и транспортных средств в зону таможенного контроля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>утрачивает право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распоряжаться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товарами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транспортными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средствами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части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совершения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сделок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ними,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получения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извещения </w:t>
      </w:r>
      <w:r w:rsidRPr="00D9365C">
        <w:rPr>
          <w:spacing w:val="3"/>
          <w:w w:val="105"/>
          <w:sz w:val="18"/>
          <w:lang w:val="ru-RU"/>
        </w:rPr>
        <w:t xml:space="preserve">от </w:t>
      </w: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>Таможенного</w:t>
      </w: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 xml:space="preserve"> представителя </w:t>
      </w:r>
      <w:r w:rsidRPr="00D9365C">
        <w:rPr>
          <w:w w:val="105"/>
          <w:sz w:val="18"/>
          <w:lang w:val="ru-RU"/>
        </w:rPr>
        <w:t xml:space="preserve">о </w:t>
      </w:r>
      <w:r w:rsidRPr="00D9365C">
        <w:rPr>
          <w:spacing w:val="5"/>
          <w:w w:val="105"/>
          <w:sz w:val="18"/>
          <w:lang w:val="ru-RU"/>
        </w:rPr>
        <w:t xml:space="preserve">завершении таможенного оформления, которое Таможенный </w:t>
      </w:r>
      <w:r w:rsidRPr="00D9365C">
        <w:rPr>
          <w:spacing w:val="6"/>
          <w:w w:val="105"/>
          <w:sz w:val="18"/>
          <w:lang w:val="ru-RU"/>
        </w:rPr>
        <w:t>представитель</w:t>
      </w:r>
      <w:r w:rsidRPr="00D9365C">
        <w:rPr>
          <w:spacing w:val="7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направляет незамедлительно после завершения таможенного оформления товаров и транспортных средств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Декларанта</w:t>
      </w:r>
      <w:r w:rsidRPr="00D9365C">
        <w:rPr>
          <w:w w:val="105"/>
          <w:sz w:val="18"/>
          <w:lang w:val="ru-RU"/>
        </w:rPr>
        <w:t xml:space="preserve">. </w:t>
      </w:r>
      <w:r>
        <w:rPr>
          <w:w w:val="105"/>
          <w:sz w:val="18"/>
        </w:rPr>
        <w:t>З.4.2.</w:t>
      </w:r>
      <w:r>
        <w:rPr>
          <w:w w:val="105"/>
          <w:sz w:val="18"/>
        </w:rPr>
        <w:tab/>
      </w:r>
      <w:r>
        <w:rPr>
          <w:w w:val="105"/>
          <w:sz w:val="18"/>
        </w:rPr>
        <w:tab/>
      </w:r>
      <w:proofErr w:type="spellStart"/>
      <w:r>
        <w:rPr>
          <w:rFonts w:ascii="Trebuchet MS" w:hAnsi="Trebuchet MS"/>
          <w:b/>
          <w:w w:val="105"/>
          <w:sz w:val="18"/>
        </w:rPr>
        <w:t>Таможенный</w:t>
      </w:r>
      <w:proofErr w:type="spellEnd"/>
      <w:r>
        <w:rPr>
          <w:rFonts w:ascii="Trebuchet MS" w:hAnsi="Trebuchet MS"/>
          <w:b/>
          <w:spacing w:val="-1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05"/>
          <w:sz w:val="18"/>
        </w:rPr>
        <w:t>представитель</w:t>
      </w:r>
      <w:proofErr w:type="spellEnd"/>
      <w:r>
        <w:rPr>
          <w:rFonts w:ascii="Trebuchet MS" w:hAnsi="Trebuchet MS"/>
          <w:b/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незамедлительно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обязан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начат</w:t>
      </w:r>
      <w:r>
        <w:rPr>
          <w:w w:val="105"/>
          <w:sz w:val="18"/>
        </w:rPr>
        <w:t>ь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работу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исполнению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поручения</w:t>
      </w:r>
      <w:proofErr w:type="spellEnd"/>
    </w:p>
    <w:p w:rsidR="006970E4" w:rsidRPr="00D9365C" w:rsidRDefault="00BC3BBE">
      <w:pPr>
        <w:pStyle w:val="a3"/>
        <w:spacing w:before="2"/>
        <w:rPr>
          <w:lang w:val="ru-RU"/>
        </w:rPr>
      </w:pPr>
      <w:r w:rsidRPr="00D9365C">
        <w:rPr>
          <w:rFonts w:ascii="Trebuchet MS" w:hAnsi="Trebuchet MS"/>
          <w:b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>и завершить ее в сроки, установленные Таможенным законодательством РФ.</w:t>
      </w:r>
    </w:p>
    <w:p w:rsidR="006970E4" w:rsidRPr="00D9365C" w:rsidRDefault="00BC3BBE">
      <w:pPr>
        <w:pStyle w:val="a3"/>
        <w:spacing w:before="19" w:line="261" w:lineRule="auto"/>
        <w:ind w:right="123"/>
        <w:rPr>
          <w:lang w:val="ru-RU"/>
        </w:rPr>
      </w:pPr>
      <w:r w:rsidRPr="00D9365C">
        <w:rPr>
          <w:w w:val="105"/>
          <w:lang w:val="ru-RU"/>
        </w:rPr>
        <w:t xml:space="preserve">З.4.3. При возникновении препятствий, по независящим от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Таможенного представителя </w:t>
      </w:r>
      <w:r w:rsidRPr="00D9365C">
        <w:rPr>
          <w:w w:val="105"/>
          <w:lang w:val="ru-RU"/>
        </w:rPr>
        <w:t>причинам, при выполнении работ,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связанных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выполнением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поручения,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последний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течение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суток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обязан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проинформировать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таких</w:t>
      </w:r>
      <w:r w:rsidRPr="00D9365C">
        <w:rPr>
          <w:spacing w:val="-18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 xml:space="preserve">обстоятельствах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 xml:space="preserve">и согласовать дальнейшие действия.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Таможенный представитель </w:t>
      </w:r>
      <w:r w:rsidRPr="00D9365C">
        <w:rPr>
          <w:w w:val="105"/>
          <w:lang w:val="ru-RU"/>
        </w:rPr>
        <w:t xml:space="preserve">обязан информировать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Декларанта </w:t>
      </w:r>
      <w:r w:rsidRPr="00D9365C">
        <w:rPr>
          <w:w w:val="105"/>
          <w:lang w:val="ru-RU"/>
        </w:rPr>
        <w:t xml:space="preserve">о </w:t>
      </w:r>
      <w:r w:rsidRPr="00D9365C">
        <w:rPr>
          <w:spacing w:val="5"/>
          <w:w w:val="105"/>
          <w:lang w:val="ru-RU"/>
        </w:rPr>
        <w:t xml:space="preserve">том, какие меры </w:t>
      </w:r>
      <w:r w:rsidRPr="00D9365C">
        <w:rPr>
          <w:spacing w:val="6"/>
          <w:w w:val="105"/>
          <w:lang w:val="ru-RU"/>
        </w:rPr>
        <w:t xml:space="preserve">необходимо предпринять </w:t>
      </w:r>
      <w:r w:rsidRPr="00D9365C">
        <w:rPr>
          <w:rFonts w:ascii="Trebuchet MS" w:hAnsi="Trebuchet MS"/>
          <w:b/>
          <w:spacing w:val="6"/>
          <w:w w:val="105"/>
          <w:lang w:val="ru-RU"/>
        </w:rPr>
        <w:t xml:space="preserve">Декларанту </w:t>
      </w:r>
      <w:r w:rsidRPr="00D9365C">
        <w:rPr>
          <w:spacing w:val="6"/>
          <w:w w:val="105"/>
          <w:lang w:val="ru-RU"/>
        </w:rPr>
        <w:t>(представить доп</w:t>
      </w:r>
      <w:r w:rsidRPr="00D9365C">
        <w:rPr>
          <w:spacing w:val="6"/>
          <w:w w:val="105"/>
          <w:lang w:val="ru-RU"/>
        </w:rPr>
        <w:t xml:space="preserve">олнительные документы, </w:t>
      </w:r>
      <w:r w:rsidRPr="00D9365C">
        <w:rPr>
          <w:spacing w:val="7"/>
          <w:w w:val="105"/>
          <w:lang w:val="ru-RU"/>
        </w:rPr>
        <w:t xml:space="preserve">подтвердить </w:t>
      </w:r>
      <w:r w:rsidRPr="00D9365C">
        <w:rPr>
          <w:w w:val="105"/>
          <w:lang w:val="ru-RU"/>
        </w:rPr>
        <w:t>осуществление</w:t>
      </w:r>
      <w:r w:rsidRPr="00D9365C">
        <w:rPr>
          <w:spacing w:val="3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3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платежей</w:t>
      </w:r>
      <w:r w:rsidRPr="00D9365C">
        <w:rPr>
          <w:spacing w:val="3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3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др.)</w:t>
      </w:r>
      <w:r w:rsidRPr="00D9365C">
        <w:rPr>
          <w:spacing w:val="3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для</w:t>
      </w:r>
      <w:r w:rsidRPr="00D9365C">
        <w:rPr>
          <w:spacing w:val="3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устранения</w:t>
      </w:r>
      <w:r w:rsidRPr="00D9365C">
        <w:rPr>
          <w:spacing w:val="3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препятствий.</w:t>
      </w:r>
    </w:p>
    <w:p w:rsidR="006970E4" w:rsidRPr="00D9365C" w:rsidRDefault="00BC3BBE">
      <w:pPr>
        <w:pStyle w:val="a4"/>
        <w:numPr>
          <w:ilvl w:val="1"/>
          <w:numId w:val="3"/>
        </w:numPr>
        <w:tabs>
          <w:tab w:val="left" w:pos="665"/>
        </w:tabs>
        <w:spacing w:before="4" w:line="261" w:lineRule="auto"/>
        <w:ind w:right="125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При завершении таможенного оформления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обязан проинформировать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Декларанта </w:t>
      </w:r>
      <w:r w:rsidRPr="00D9365C">
        <w:rPr>
          <w:w w:val="105"/>
          <w:sz w:val="18"/>
          <w:lang w:val="ru-RU"/>
        </w:rPr>
        <w:t>в течение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12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часов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завершении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оформления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подготовить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согласованию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акт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оказания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услуг.</w:t>
      </w:r>
    </w:p>
    <w:p w:rsidR="006970E4" w:rsidRPr="00D9365C" w:rsidRDefault="00BC3BBE">
      <w:pPr>
        <w:pStyle w:val="a4"/>
        <w:numPr>
          <w:ilvl w:val="1"/>
          <w:numId w:val="3"/>
        </w:numPr>
        <w:tabs>
          <w:tab w:val="left" w:pos="673"/>
        </w:tabs>
        <w:spacing w:before="3"/>
        <w:ind w:left="672" w:hanging="526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Если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>при выполнении операций по таможенному оформлению, предусмотренных</w:t>
      </w:r>
      <w:r w:rsidRPr="00D9365C">
        <w:rPr>
          <w:spacing w:val="4"/>
          <w:w w:val="105"/>
          <w:sz w:val="18"/>
          <w:lang w:val="ru-RU"/>
        </w:rPr>
        <w:t xml:space="preserve"> </w:t>
      </w:r>
      <w:proofErr w:type="gramStart"/>
      <w:r w:rsidRPr="00D9365C">
        <w:rPr>
          <w:w w:val="105"/>
          <w:sz w:val="18"/>
          <w:lang w:val="ru-RU"/>
        </w:rPr>
        <w:t>п..</w:t>
      </w:r>
      <w:proofErr w:type="gramEnd"/>
    </w:p>
    <w:p w:rsidR="006970E4" w:rsidRPr="00D9365C" w:rsidRDefault="00BC3BBE">
      <w:pPr>
        <w:spacing w:before="19" w:line="261" w:lineRule="auto"/>
        <w:ind w:left="146" w:right="121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1.1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настоящего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договора,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совершил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хотя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бы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одно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юридически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значимое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действие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таможенному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оформлению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товаров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и транспортных средств,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вправе приостановить, аннулировать или отозвать исполнение поручения, оплатив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Таможенному представителю </w:t>
      </w:r>
      <w:r w:rsidRPr="00D9365C">
        <w:rPr>
          <w:spacing w:val="3"/>
          <w:w w:val="105"/>
          <w:sz w:val="18"/>
          <w:lang w:val="ru-RU"/>
        </w:rPr>
        <w:t xml:space="preserve">уже </w:t>
      </w:r>
      <w:r w:rsidRPr="00D9365C">
        <w:rPr>
          <w:spacing w:val="4"/>
          <w:w w:val="105"/>
          <w:sz w:val="18"/>
          <w:lang w:val="ru-RU"/>
        </w:rPr>
        <w:t xml:space="preserve">предоставленные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Декларанту </w:t>
      </w:r>
      <w:r w:rsidRPr="00D9365C">
        <w:rPr>
          <w:spacing w:val="4"/>
          <w:w w:val="105"/>
          <w:sz w:val="18"/>
          <w:lang w:val="ru-RU"/>
        </w:rPr>
        <w:t xml:space="preserve">услуги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4"/>
          <w:w w:val="105"/>
          <w:sz w:val="18"/>
          <w:lang w:val="ru-RU"/>
        </w:rPr>
        <w:t xml:space="preserve">компенсировав затраты, </w:t>
      </w:r>
      <w:r w:rsidRPr="00D9365C">
        <w:rPr>
          <w:spacing w:val="5"/>
          <w:w w:val="105"/>
          <w:sz w:val="18"/>
          <w:lang w:val="ru-RU"/>
        </w:rPr>
        <w:t xml:space="preserve">понесенные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Таможенным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 xml:space="preserve">представителем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связи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3"/>
          <w:w w:val="105"/>
          <w:sz w:val="18"/>
          <w:lang w:val="ru-RU"/>
        </w:rPr>
        <w:t xml:space="preserve">исполнением поручения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>Декларанта</w:t>
      </w:r>
      <w:r w:rsidRPr="00D9365C">
        <w:rPr>
          <w:spacing w:val="3"/>
          <w:w w:val="105"/>
          <w:sz w:val="18"/>
          <w:lang w:val="ru-RU"/>
        </w:rPr>
        <w:t xml:space="preserve">, </w:t>
      </w:r>
      <w:r w:rsidRPr="00D9365C">
        <w:rPr>
          <w:w w:val="105"/>
          <w:sz w:val="18"/>
          <w:lang w:val="ru-RU"/>
        </w:rPr>
        <w:t xml:space="preserve">но не </w:t>
      </w:r>
      <w:r w:rsidRPr="00D9365C">
        <w:rPr>
          <w:spacing w:val="2"/>
          <w:w w:val="105"/>
          <w:sz w:val="18"/>
          <w:lang w:val="ru-RU"/>
        </w:rPr>
        <w:t xml:space="preserve">вправе </w:t>
      </w:r>
      <w:r w:rsidRPr="00D9365C">
        <w:rPr>
          <w:spacing w:val="3"/>
          <w:w w:val="105"/>
          <w:sz w:val="18"/>
          <w:lang w:val="ru-RU"/>
        </w:rPr>
        <w:t xml:space="preserve">поручить </w:t>
      </w:r>
      <w:r w:rsidRPr="00D9365C">
        <w:rPr>
          <w:spacing w:val="4"/>
          <w:w w:val="105"/>
          <w:sz w:val="18"/>
          <w:lang w:val="ru-RU"/>
        </w:rPr>
        <w:t xml:space="preserve">завершение </w:t>
      </w:r>
      <w:r w:rsidRPr="00D9365C">
        <w:rPr>
          <w:w w:val="105"/>
          <w:sz w:val="18"/>
          <w:lang w:val="ru-RU"/>
        </w:rPr>
        <w:t>исполнения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поручения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отношении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этих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товаров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транспортных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другому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Таможенному</w:t>
      </w:r>
      <w:r w:rsidRPr="00D9365C">
        <w:rPr>
          <w:rFonts w:ascii="Trebuchet MS" w:hAnsi="Trebuchet MS"/>
          <w:b/>
          <w:spacing w:val="-1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представителю</w:t>
      </w:r>
      <w:r w:rsidRPr="00D9365C">
        <w:rPr>
          <w:w w:val="105"/>
          <w:sz w:val="18"/>
          <w:lang w:val="ru-RU"/>
        </w:rPr>
        <w:t>.</w:t>
      </w:r>
    </w:p>
    <w:p w:rsidR="006970E4" w:rsidRPr="00D9365C" w:rsidRDefault="006970E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spacing w:before="1"/>
        <w:jc w:val="both"/>
      </w:pPr>
      <w:r>
        <w:rPr>
          <w:w w:val="120"/>
        </w:rPr>
        <w:t>УСЛОВИЯ</w:t>
      </w:r>
      <w:r>
        <w:rPr>
          <w:spacing w:val="-10"/>
          <w:w w:val="120"/>
        </w:rPr>
        <w:t xml:space="preserve"> </w:t>
      </w:r>
      <w:r>
        <w:rPr>
          <w:w w:val="120"/>
        </w:rPr>
        <w:t>РАСЧЕТОВ</w:t>
      </w:r>
    </w:p>
    <w:p w:rsidR="006970E4" w:rsidRDefault="006970E4">
      <w:pPr>
        <w:jc w:val="both"/>
        <w:sectPr w:rsidR="006970E4">
          <w:pgSz w:w="11910" w:h="16840"/>
          <w:pgMar w:top="1440" w:right="440" w:bottom="280" w:left="420" w:header="57" w:footer="0" w:gutter="0"/>
          <w:cols w:space="720"/>
        </w:sect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94"/>
        </w:tabs>
        <w:spacing w:before="79" w:line="264" w:lineRule="auto"/>
        <w:ind w:left="146" w:right="124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lastRenderedPageBreak/>
        <w:t xml:space="preserve">Оплата услуг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 xml:space="preserve">определяется из стоимости выполненных работ (оказанных услуг), исходя из стоимости работ и услуг, указанной в Приложении № 1, которое является неотъемлемой частью настоящего договора. Основанием для оплаты является счет.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оплачивает услуги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ного представителя </w:t>
      </w:r>
      <w:r w:rsidRPr="00D9365C">
        <w:rPr>
          <w:w w:val="105"/>
          <w:sz w:val="18"/>
          <w:lang w:val="ru-RU"/>
        </w:rPr>
        <w:t>и иные расходы,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понесенные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результате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выполнения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данного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поручения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после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выполнения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работ,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течение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5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банковских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дней согласно выставленного счета. Стороны признают, что счет, переданный посредством факсимильной или электронной связи,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является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основанием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для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оплаты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услуг.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случае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возникновения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дополнительных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расходов,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</w:t>
      </w:r>
      <w:r w:rsidRPr="00D9365C">
        <w:rPr>
          <w:rFonts w:ascii="Trebuchet MS" w:hAnsi="Trebuchet MS"/>
          <w:b/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производит их оплату сразу после подписания Сторонами акта выполненных работ либо после выставления дополнительного счета также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течение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5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(пяти)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банковских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</w:t>
      </w:r>
      <w:r w:rsidRPr="00D9365C">
        <w:rPr>
          <w:w w:val="105"/>
          <w:sz w:val="18"/>
          <w:lang w:val="ru-RU"/>
        </w:rPr>
        <w:t>ней.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82"/>
        </w:tabs>
        <w:spacing w:line="261" w:lineRule="auto"/>
        <w:ind w:left="146" w:right="122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Если при совершении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представителем </w:t>
      </w:r>
      <w:r w:rsidRPr="00D9365C">
        <w:rPr>
          <w:w w:val="105"/>
          <w:sz w:val="18"/>
          <w:lang w:val="ru-RU"/>
        </w:rPr>
        <w:t xml:space="preserve">операций по таможенному оформлению, предусмотренных п.1.1. настоящего договора, потребуется уплата (или доплата) таможенных платежей, то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>несет</w:t>
      </w:r>
      <w:r w:rsidRPr="00D9365C">
        <w:rPr>
          <w:spacing w:val="-3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обязательство по их уплате перед таможенными органами РФ. Если таможенными органами РФ ответственность по уплате таможенных </w:t>
      </w:r>
      <w:r w:rsidRPr="00D9365C">
        <w:rPr>
          <w:spacing w:val="4"/>
          <w:w w:val="105"/>
          <w:sz w:val="18"/>
          <w:lang w:val="ru-RU"/>
        </w:rPr>
        <w:t xml:space="preserve">платежей будет </w:t>
      </w:r>
      <w:r w:rsidRPr="00D9365C">
        <w:rPr>
          <w:spacing w:val="3"/>
          <w:w w:val="105"/>
          <w:sz w:val="18"/>
          <w:lang w:val="ru-RU"/>
        </w:rPr>
        <w:t xml:space="preserve">возложена </w:t>
      </w:r>
      <w:r w:rsidRPr="00D9365C">
        <w:rPr>
          <w:spacing w:val="2"/>
          <w:w w:val="105"/>
          <w:sz w:val="18"/>
          <w:lang w:val="ru-RU"/>
        </w:rPr>
        <w:t xml:space="preserve">на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 xml:space="preserve">Таможенного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>представителя</w:t>
      </w:r>
      <w:r w:rsidRPr="00D9365C">
        <w:rPr>
          <w:spacing w:val="4"/>
          <w:w w:val="105"/>
          <w:sz w:val="18"/>
          <w:lang w:val="ru-RU"/>
        </w:rPr>
        <w:t xml:space="preserve">, </w:t>
      </w:r>
      <w:r w:rsidRPr="00D9365C">
        <w:rPr>
          <w:rFonts w:ascii="Trebuchet MS" w:hAnsi="Trebuchet MS"/>
          <w:b/>
          <w:spacing w:val="3"/>
          <w:w w:val="105"/>
          <w:sz w:val="18"/>
          <w:lang w:val="ru-RU"/>
        </w:rPr>
        <w:t xml:space="preserve">Декларант </w:t>
      </w:r>
      <w:r w:rsidRPr="00D9365C">
        <w:rPr>
          <w:spacing w:val="4"/>
          <w:w w:val="105"/>
          <w:sz w:val="18"/>
          <w:lang w:val="ru-RU"/>
        </w:rPr>
        <w:t xml:space="preserve">обязан </w:t>
      </w:r>
      <w:r w:rsidRPr="00D9365C">
        <w:rPr>
          <w:spacing w:val="3"/>
          <w:w w:val="105"/>
          <w:sz w:val="18"/>
          <w:lang w:val="ru-RU"/>
        </w:rPr>
        <w:t xml:space="preserve">возместить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4"/>
          <w:w w:val="105"/>
          <w:sz w:val="18"/>
          <w:lang w:val="ru-RU"/>
        </w:rPr>
        <w:t xml:space="preserve">полном объеме все </w:t>
      </w:r>
      <w:r w:rsidRPr="00D9365C">
        <w:rPr>
          <w:w w:val="105"/>
          <w:sz w:val="18"/>
          <w:lang w:val="ru-RU"/>
        </w:rPr>
        <w:t xml:space="preserve">расходы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Таможенного представи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теля </w:t>
      </w:r>
      <w:r w:rsidRPr="00D9365C">
        <w:rPr>
          <w:w w:val="105"/>
          <w:sz w:val="18"/>
          <w:lang w:val="ru-RU"/>
        </w:rPr>
        <w:t xml:space="preserve">в связи с исполнением таких обязательств. Обязанности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Декларанта </w:t>
      </w:r>
      <w:r w:rsidRPr="00D9365C">
        <w:rPr>
          <w:w w:val="105"/>
          <w:sz w:val="18"/>
          <w:lang w:val="ru-RU"/>
        </w:rPr>
        <w:t>по уплате таможенных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платежей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сохраняются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момента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полной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оплаты.</w:t>
      </w:r>
    </w:p>
    <w:p w:rsidR="006970E4" w:rsidRPr="00D9365C" w:rsidRDefault="00BC3BBE">
      <w:pPr>
        <w:spacing w:line="261" w:lineRule="auto"/>
        <w:ind w:left="146" w:right="119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Оплата услуг в соответствии с п. 4.1. настоящего договора производится на счет </w:t>
      </w:r>
      <w:r w:rsidRPr="00D9365C">
        <w:rPr>
          <w:rFonts w:ascii="Trebuchet MS" w:hAnsi="Trebuchet MS"/>
          <w:b/>
          <w:w w:val="105"/>
          <w:sz w:val="18"/>
          <w:lang w:val="ru-RU"/>
        </w:rPr>
        <w:t>Агента (ООО "ВИКОСТА РУ"</w:t>
      </w:r>
      <w:r w:rsidRPr="00D9365C">
        <w:rPr>
          <w:w w:val="105"/>
          <w:sz w:val="18"/>
          <w:lang w:val="ru-RU"/>
        </w:rPr>
        <w:t>), с участие</w:t>
      </w:r>
      <w:r w:rsidRPr="00D9365C">
        <w:rPr>
          <w:w w:val="105"/>
          <w:sz w:val="18"/>
          <w:lang w:val="ru-RU"/>
        </w:rPr>
        <w:t xml:space="preserve">м которого совершен настоящий договор. Счет на оплату услуг оформляется и направляется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Декларанту Агентом (ООО "ВИКОСТА РУ")</w:t>
      </w:r>
      <w:r w:rsidRPr="00D9365C">
        <w:rPr>
          <w:w w:val="105"/>
          <w:sz w:val="18"/>
          <w:lang w:val="ru-RU"/>
        </w:rPr>
        <w:t xml:space="preserve">. Обязательство по оплате считается исполненным с момента зачисления денежных средств на счет </w:t>
      </w:r>
      <w:r w:rsidRPr="00D9365C">
        <w:rPr>
          <w:rFonts w:ascii="Trebuchet MS" w:hAnsi="Trebuchet MS"/>
          <w:b/>
          <w:w w:val="105"/>
          <w:sz w:val="18"/>
          <w:lang w:val="ru-RU"/>
        </w:rPr>
        <w:t>Агента (ООО "ВИКОСТА РУ")</w:t>
      </w:r>
      <w:r w:rsidRPr="00D9365C">
        <w:rPr>
          <w:w w:val="105"/>
          <w:sz w:val="18"/>
          <w:lang w:val="ru-RU"/>
        </w:rPr>
        <w:t>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spacing w:line="216" w:lineRule="exact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Расчеты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меж</w:t>
      </w:r>
      <w:r w:rsidRPr="00D9365C">
        <w:rPr>
          <w:w w:val="105"/>
          <w:sz w:val="18"/>
          <w:lang w:val="ru-RU"/>
        </w:rPr>
        <w:t>ду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Сторонами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настоящего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осуществляются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рублях.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795"/>
        </w:tabs>
        <w:spacing w:before="21" w:line="261" w:lineRule="auto"/>
        <w:ind w:left="146" w:right="123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 xml:space="preserve">Таможенный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представитель </w:t>
      </w:r>
      <w:r w:rsidRPr="00D9365C">
        <w:rPr>
          <w:spacing w:val="5"/>
          <w:w w:val="105"/>
          <w:sz w:val="18"/>
          <w:lang w:val="ru-RU"/>
        </w:rPr>
        <w:t xml:space="preserve">имеет право </w:t>
      </w:r>
      <w:r w:rsidRPr="00D9365C">
        <w:rPr>
          <w:spacing w:val="3"/>
          <w:w w:val="105"/>
          <w:sz w:val="18"/>
          <w:lang w:val="ru-RU"/>
        </w:rPr>
        <w:t xml:space="preserve">по </w:t>
      </w:r>
      <w:r w:rsidRPr="00D9365C">
        <w:rPr>
          <w:spacing w:val="5"/>
          <w:w w:val="105"/>
          <w:sz w:val="18"/>
          <w:lang w:val="ru-RU"/>
        </w:rPr>
        <w:t xml:space="preserve">согласованию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Декларантом </w:t>
      </w:r>
      <w:r w:rsidRPr="00D9365C">
        <w:rPr>
          <w:spacing w:val="6"/>
          <w:w w:val="105"/>
          <w:sz w:val="18"/>
          <w:lang w:val="ru-RU"/>
        </w:rPr>
        <w:t xml:space="preserve">изменить </w:t>
      </w:r>
      <w:r w:rsidRPr="00D9365C">
        <w:rPr>
          <w:spacing w:val="5"/>
          <w:w w:val="105"/>
          <w:sz w:val="18"/>
          <w:lang w:val="ru-RU"/>
        </w:rPr>
        <w:t xml:space="preserve">стоимость </w:t>
      </w:r>
      <w:r w:rsidRPr="00D9365C">
        <w:rPr>
          <w:spacing w:val="4"/>
          <w:w w:val="105"/>
          <w:sz w:val="18"/>
          <w:lang w:val="ru-RU"/>
        </w:rPr>
        <w:t xml:space="preserve">услуг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4"/>
          <w:w w:val="105"/>
          <w:sz w:val="18"/>
          <w:lang w:val="ru-RU"/>
        </w:rPr>
        <w:t xml:space="preserve">оформлением дополнительного соглашения, </w:t>
      </w:r>
      <w:r w:rsidRPr="00D9365C">
        <w:rPr>
          <w:spacing w:val="3"/>
          <w:w w:val="105"/>
          <w:sz w:val="18"/>
          <w:lang w:val="ru-RU"/>
        </w:rPr>
        <w:t xml:space="preserve">при этом </w:t>
      </w:r>
      <w:r w:rsidRPr="00D9365C">
        <w:rPr>
          <w:spacing w:val="4"/>
          <w:w w:val="105"/>
          <w:sz w:val="18"/>
          <w:lang w:val="ru-RU"/>
        </w:rPr>
        <w:t xml:space="preserve">письменно извещает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Декларанта </w:t>
      </w:r>
      <w:r w:rsidRPr="00D9365C">
        <w:rPr>
          <w:spacing w:val="2"/>
          <w:w w:val="105"/>
          <w:sz w:val="18"/>
          <w:lang w:val="ru-RU"/>
        </w:rPr>
        <w:t xml:space="preserve">об </w:t>
      </w:r>
      <w:r w:rsidRPr="00D9365C">
        <w:rPr>
          <w:spacing w:val="4"/>
          <w:w w:val="105"/>
          <w:sz w:val="18"/>
          <w:lang w:val="ru-RU"/>
        </w:rPr>
        <w:t xml:space="preserve">изменении тарифов </w:t>
      </w:r>
      <w:r w:rsidRPr="00D9365C">
        <w:rPr>
          <w:spacing w:val="5"/>
          <w:w w:val="105"/>
          <w:sz w:val="18"/>
          <w:lang w:val="ru-RU"/>
        </w:rPr>
        <w:t xml:space="preserve">на </w:t>
      </w:r>
      <w:r w:rsidRPr="00D9365C">
        <w:rPr>
          <w:w w:val="105"/>
          <w:sz w:val="18"/>
          <w:lang w:val="ru-RU"/>
        </w:rPr>
        <w:t>комплекс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оказываемых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услуг,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указанных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Приложении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№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2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настоящего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договора,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позднее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чем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15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календарных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дней до даты их вступления в силу.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обязан письменно известить о своем решении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Таможенного представителя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4"/>
          <w:w w:val="105"/>
          <w:sz w:val="18"/>
          <w:lang w:val="ru-RU"/>
        </w:rPr>
        <w:t xml:space="preserve">течение </w:t>
      </w:r>
      <w:r w:rsidRPr="00D9365C">
        <w:rPr>
          <w:w w:val="105"/>
          <w:sz w:val="18"/>
          <w:lang w:val="ru-RU"/>
        </w:rPr>
        <w:t xml:space="preserve">5 </w:t>
      </w:r>
      <w:r w:rsidRPr="00D9365C">
        <w:rPr>
          <w:spacing w:val="4"/>
          <w:w w:val="105"/>
          <w:sz w:val="18"/>
          <w:lang w:val="ru-RU"/>
        </w:rPr>
        <w:t xml:space="preserve">рабочих </w:t>
      </w:r>
      <w:r w:rsidRPr="00D9365C">
        <w:rPr>
          <w:spacing w:val="3"/>
          <w:w w:val="105"/>
          <w:sz w:val="18"/>
          <w:lang w:val="ru-RU"/>
        </w:rPr>
        <w:t xml:space="preserve">дней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4"/>
          <w:w w:val="105"/>
          <w:sz w:val="18"/>
          <w:lang w:val="ru-RU"/>
        </w:rPr>
        <w:t>момент</w:t>
      </w:r>
      <w:r w:rsidRPr="00D9365C">
        <w:rPr>
          <w:spacing w:val="4"/>
          <w:w w:val="105"/>
          <w:sz w:val="18"/>
          <w:lang w:val="ru-RU"/>
        </w:rPr>
        <w:t xml:space="preserve">а получения </w:t>
      </w:r>
      <w:r w:rsidRPr="00D9365C">
        <w:rPr>
          <w:spacing w:val="3"/>
          <w:w w:val="105"/>
          <w:sz w:val="18"/>
          <w:lang w:val="ru-RU"/>
        </w:rPr>
        <w:t xml:space="preserve">уведомления. </w:t>
      </w:r>
      <w:r w:rsidRPr="00D9365C">
        <w:rPr>
          <w:spacing w:val="4"/>
          <w:w w:val="105"/>
          <w:sz w:val="18"/>
          <w:lang w:val="ru-RU"/>
        </w:rPr>
        <w:t xml:space="preserve">Отсутствие письменного ответа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Декларанта </w:t>
      </w:r>
      <w:r w:rsidRPr="00D9365C">
        <w:rPr>
          <w:spacing w:val="4"/>
          <w:w w:val="105"/>
          <w:sz w:val="18"/>
          <w:lang w:val="ru-RU"/>
        </w:rPr>
        <w:t xml:space="preserve">является </w:t>
      </w:r>
      <w:r w:rsidRPr="00D9365C">
        <w:rPr>
          <w:w w:val="105"/>
          <w:sz w:val="18"/>
          <w:lang w:val="ru-RU"/>
        </w:rPr>
        <w:t>подтверждением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его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согласия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дальнейшее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продолжение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работы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рамках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новым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тарифам.</w:t>
      </w:r>
    </w:p>
    <w:p w:rsidR="006970E4" w:rsidRPr="00D9365C" w:rsidRDefault="006970E4">
      <w:pPr>
        <w:pStyle w:val="a3"/>
        <w:spacing w:before="8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</w:pPr>
      <w:r>
        <w:rPr>
          <w:w w:val="120"/>
        </w:rPr>
        <w:t>ПОРЯДОК ОСУЩЕСТВЛЕНИЯ СВЯЗИ МЕЖДУ</w:t>
      </w:r>
      <w:r>
        <w:rPr>
          <w:spacing w:val="-40"/>
          <w:w w:val="120"/>
        </w:rPr>
        <w:t xml:space="preserve"> </w:t>
      </w:r>
      <w:r>
        <w:rPr>
          <w:w w:val="120"/>
        </w:rPr>
        <w:t>СТОРОНАМИ</w:t>
      </w:r>
    </w:p>
    <w:p w:rsidR="006970E4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</w:r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Связь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между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Сторонами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осуществляется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через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ответственных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лиц.</w:t>
      </w:r>
    </w:p>
    <w:p w:rsidR="006970E4" w:rsidRPr="00D9365C" w:rsidRDefault="00BC3BBE">
      <w:pPr>
        <w:spacing w:before="22" w:line="261" w:lineRule="auto"/>
        <w:ind w:left="146" w:right="123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выделяет для связи с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представителем </w:t>
      </w:r>
      <w:r w:rsidRPr="00D9365C">
        <w:rPr>
          <w:w w:val="105"/>
          <w:sz w:val="18"/>
          <w:lang w:val="ru-RU"/>
        </w:rPr>
        <w:t xml:space="preserve">нескольких лиц, которые несут полную ответственность за совершенные ими действия. Таможенный представитель с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Декларантом </w:t>
      </w:r>
      <w:r w:rsidRPr="00D9365C">
        <w:rPr>
          <w:w w:val="105"/>
          <w:sz w:val="18"/>
          <w:lang w:val="ru-RU"/>
        </w:rPr>
        <w:t>связывается непосредственно через своего представител</w:t>
      </w:r>
      <w:r w:rsidRPr="00D9365C">
        <w:rPr>
          <w:w w:val="105"/>
          <w:sz w:val="18"/>
          <w:lang w:val="ru-RU"/>
        </w:rPr>
        <w:t xml:space="preserve">я, имеющего доверенность от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Таможенного представителя</w:t>
      </w:r>
      <w:r w:rsidRPr="00D9365C">
        <w:rPr>
          <w:w w:val="105"/>
          <w:sz w:val="18"/>
          <w:lang w:val="ru-RU"/>
        </w:rPr>
        <w:t>.</w:t>
      </w:r>
    </w:p>
    <w:p w:rsidR="006970E4" w:rsidRPr="00D9365C" w:rsidRDefault="00BC3BBE">
      <w:pPr>
        <w:pStyle w:val="a3"/>
        <w:spacing w:line="264" w:lineRule="auto"/>
        <w:ind w:right="125"/>
        <w:rPr>
          <w:lang w:val="ru-RU"/>
        </w:rPr>
      </w:pPr>
      <w:r w:rsidRPr="00D9365C">
        <w:rPr>
          <w:w w:val="105"/>
          <w:lang w:val="ru-RU"/>
        </w:rPr>
        <w:t>Стороны признают, что документы, переданные посредством факсимильной и электронной связи, имеют юридическую силу.</w:t>
      </w:r>
    </w:p>
    <w:p w:rsidR="006970E4" w:rsidRPr="00D9365C" w:rsidRDefault="006970E4">
      <w:pPr>
        <w:pStyle w:val="a3"/>
        <w:spacing w:before="4"/>
        <w:ind w:left="0"/>
        <w:jc w:val="left"/>
        <w:rPr>
          <w:sz w:val="21"/>
          <w:lang w:val="ru-RU"/>
        </w:rPr>
      </w:pPr>
    </w:p>
    <w:p w:rsidR="006970E4" w:rsidRPr="00D9365C" w:rsidRDefault="00BC3BBE">
      <w:pPr>
        <w:pStyle w:val="1"/>
        <w:numPr>
          <w:ilvl w:val="0"/>
          <w:numId w:val="1"/>
        </w:numPr>
        <w:tabs>
          <w:tab w:val="left" w:pos="373"/>
        </w:tabs>
        <w:spacing w:before="1"/>
        <w:jc w:val="both"/>
        <w:rPr>
          <w:lang w:val="ru-RU"/>
        </w:rPr>
      </w:pPr>
      <w:r w:rsidRPr="00D9365C">
        <w:rPr>
          <w:w w:val="115"/>
          <w:lang w:val="ru-RU"/>
        </w:rPr>
        <w:t>ОТВЕТСТВЕННОСТЬ СТОРОН И ПОРЯДОК РАЗРЕШЕНИЯ</w:t>
      </w:r>
      <w:r w:rsidRPr="00D9365C">
        <w:rPr>
          <w:spacing w:val="-26"/>
          <w:w w:val="115"/>
          <w:lang w:val="ru-RU"/>
        </w:rPr>
        <w:t xml:space="preserve"> </w:t>
      </w:r>
      <w:r w:rsidRPr="00D9365C">
        <w:rPr>
          <w:w w:val="115"/>
          <w:lang w:val="ru-RU"/>
        </w:rPr>
        <w:t>СПОРОВ</w:t>
      </w:r>
    </w:p>
    <w:p w:rsidR="006970E4" w:rsidRPr="00D9365C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  <w:lang w:val="ru-RU"/>
        </w:r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Стороны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должны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соблюдать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законодательство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таможенном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деле,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включая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нормативные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акты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ФТС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РФ.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spacing w:before="22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случае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поручения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Декларантом</w:t>
      </w:r>
      <w:r w:rsidRPr="00D9365C">
        <w:rPr>
          <w:rFonts w:ascii="Trebuchet MS" w:hAnsi="Trebuchet MS"/>
          <w:b/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третьему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лицу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таможенного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оформления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товара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или</w:t>
      </w:r>
    </w:p>
    <w:p w:rsidR="006970E4" w:rsidRPr="00D9365C" w:rsidRDefault="00BC3BBE">
      <w:pPr>
        <w:pStyle w:val="a3"/>
        <w:spacing w:before="19" w:line="261" w:lineRule="auto"/>
        <w:ind w:right="153"/>
        <w:rPr>
          <w:lang w:val="ru-RU"/>
        </w:rPr>
      </w:pPr>
      <w:r w:rsidRPr="00D9365C">
        <w:rPr>
          <w:w w:val="105"/>
          <w:lang w:val="ru-RU"/>
        </w:rPr>
        <w:t xml:space="preserve">транспортного средства, являющегося предметом настоящего договора, </w:t>
      </w:r>
      <w:r w:rsidRPr="00D9365C">
        <w:rPr>
          <w:rFonts w:ascii="Trebuchet MS" w:hAnsi="Trebuchet MS"/>
          <w:b/>
          <w:w w:val="105"/>
          <w:lang w:val="ru-RU"/>
        </w:rPr>
        <w:t xml:space="preserve">Таможенный представитель </w:t>
      </w:r>
      <w:r w:rsidRPr="00D9365C">
        <w:rPr>
          <w:w w:val="105"/>
          <w:lang w:val="ru-RU"/>
        </w:rPr>
        <w:t>не несет ответст</w:t>
      </w:r>
      <w:r w:rsidRPr="00D9365C">
        <w:rPr>
          <w:w w:val="105"/>
          <w:lang w:val="ru-RU"/>
        </w:rPr>
        <w:t>венности за действия третьего лица.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919"/>
        </w:tabs>
        <w:spacing w:before="3" w:line="264" w:lineRule="auto"/>
        <w:ind w:left="146" w:right="118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spacing w:val="8"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rFonts w:ascii="Trebuchet MS" w:hAnsi="Trebuchet MS"/>
          <w:b/>
          <w:spacing w:val="9"/>
          <w:w w:val="105"/>
          <w:sz w:val="18"/>
          <w:lang w:val="ru-RU"/>
        </w:rPr>
        <w:t xml:space="preserve">Таможенный представитель </w:t>
      </w:r>
      <w:r w:rsidRPr="00D9365C">
        <w:rPr>
          <w:spacing w:val="8"/>
          <w:w w:val="105"/>
          <w:sz w:val="18"/>
          <w:lang w:val="ru-RU"/>
        </w:rPr>
        <w:t xml:space="preserve">несут </w:t>
      </w:r>
      <w:r w:rsidRPr="00D9365C">
        <w:rPr>
          <w:spacing w:val="9"/>
          <w:w w:val="105"/>
          <w:sz w:val="18"/>
          <w:lang w:val="ru-RU"/>
        </w:rPr>
        <w:t xml:space="preserve">ответственность, предусмотренную </w:t>
      </w:r>
      <w:r w:rsidRPr="00D9365C">
        <w:rPr>
          <w:spacing w:val="10"/>
          <w:w w:val="105"/>
          <w:sz w:val="18"/>
          <w:lang w:val="ru-RU"/>
        </w:rPr>
        <w:t xml:space="preserve">таможенным </w:t>
      </w:r>
      <w:r w:rsidRPr="00D9365C">
        <w:rPr>
          <w:w w:val="105"/>
          <w:sz w:val="18"/>
          <w:lang w:val="ru-RU"/>
        </w:rPr>
        <w:t>законодательством.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Ответственность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вытекает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из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требований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процедуры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помещения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товаров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транспортных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средств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под </w:t>
      </w:r>
      <w:r w:rsidRPr="00D9365C">
        <w:rPr>
          <w:spacing w:val="4"/>
          <w:w w:val="105"/>
          <w:sz w:val="18"/>
          <w:lang w:val="ru-RU"/>
        </w:rPr>
        <w:t xml:space="preserve">определенный таможенный </w:t>
      </w:r>
      <w:r w:rsidRPr="00D9365C">
        <w:rPr>
          <w:spacing w:val="3"/>
          <w:w w:val="105"/>
          <w:sz w:val="18"/>
          <w:lang w:val="ru-RU"/>
        </w:rPr>
        <w:t xml:space="preserve">режим. Факт совершения </w:t>
      </w:r>
      <w:r w:rsidRPr="00D9365C">
        <w:rPr>
          <w:spacing w:val="4"/>
          <w:w w:val="105"/>
          <w:sz w:val="18"/>
          <w:lang w:val="ru-RU"/>
        </w:rPr>
        <w:t xml:space="preserve">таких операций </w:t>
      </w:r>
      <w:r w:rsidRPr="00D9365C">
        <w:rPr>
          <w:spacing w:val="2"/>
          <w:w w:val="105"/>
          <w:sz w:val="18"/>
          <w:lang w:val="ru-RU"/>
        </w:rPr>
        <w:t xml:space="preserve">не </w:t>
      </w:r>
      <w:r w:rsidRPr="00D9365C">
        <w:rPr>
          <w:spacing w:val="3"/>
          <w:w w:val="105"/>
          <w:sz w:val="18"/>
          <w:lang w:val="ru-RU"/>
        </w:rPr>
        <w:t xml:space="preserve">возлагает </w:t>
      </w:r>
      <w:r w:rsidRPr="00D9365C">
        <w:rPr>
          <w:spacing w:val="2"/>
          <w:w w:val="105"/>
          <w:sz w:val="18"/>
          <w:lang w:val="ru-RU"/>
        </w:rPr>
        <w:t xml:space="preserve">на </w:t>
      </w:r>
      <w:r w:rsidRPr="00D9365C">
        <w:rPr>
          <w:spacing w:val="3"/>
          <w:w w:val="105"/>
          <w:sz w:val="18"/>
          <w:lang w:val="ru-RU"/>
        </w:rPr>
        <w:t xml:space="preserve">Таможенного </w:t>
      </w:r>
      <w:r w:rsidRPr="00D9365C">
        <w:rPr>
          <w:spacing w:val="5"/>
          <w:w w:val="105"/>
          <w:sz w:val="18"/>
          <w:lang w:val="ru-RU"/>
        </w:rPr>
        <w:t xml:space="preserve">представителя </w:t>
      </w:r>
      <w:r w:rsidRPr="00D9365C">
        <w:rPr>
          <w:w w:val="105"/>
          <w:sz w:val="18"/>
          <w:lang w:val="ru-RU"/>
        </w:rPr>
        <w:t>обязанностей,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которые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соответствия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законодательством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возлагаются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только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Декларанта</w:t>
      </w:r>
      <w:r w:rsidRPr="00D9365C">
        <w:rPr>
          <w:w w:val="105"/>
          <w:sz w:val="18"/>
          <w:lang w:val="ru-RU"/>
        </w:rPr>
        <w:t>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75"/>
        </w:tabs>
        <w:spacing w:line="261" w:lineRule="auto"/>
        <w:ind w:left="146" w:right="127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 </w:t>
      </w:r>
      <w:r w:rsidRPr="00D9365C">
        <w:rPr>
          <w:w w:val="105"/>
          <w:sz w:val="18"/>
          <w:lang w:val="ru-RU"/>
        </w:rPr>
        <w:t xml:space="preserve">несет ответственность перед </w:t>
      </w:r>
      <w:r w:rsidRPr="00D9365C">
        <w:rPr>
          <w:rFonts w:ascii="Trebuchet MS" w:hAnsi="Trebuchet MS"/>
          <w:b/>
          <w:w w:val="105"/>
          <w:sz w:val="18"/>
          <w:lang w:val="ru-RU"/>
        </w:rPr>
        <w:t>Таможенным п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редставителем </w:t>
      </w:r>
      <w:r w:rsidRPr="00D9365C">
        <w:rPr>
          <w:w w:val="105"/>
          <w:sz w:val="18"/>
          <w:lang w:val="ru-RU"/>
        </w:rPr>
        <w:t xml:space="preserve">за возмещение убытков последнему, если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Таможенный представитель </w:t>
      </w:r>
      <w:r w:rsidRPr="00D9365C">
        <w:rPr>
          <w:spacing w:val="4"/>
          <w:w w:val="105"/>
          <w:sz w:val="18"/>
          <w:lang w:val="ru-RU"/>
        </w:rPr>
        <w:t xml:space="preserve">понес ответственность перед таможенными органами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4"/>
          <w:w w:val="105"/>
          <w:sz w:val="18"/>
          <w:lang w:val="ru-RU"/>
        </w:rPr>
        <w:t xml:space="preserve">результате </w:t>
      </w:r>
      <w:r w:rsidRPr="00D9365C">
        <w:rPr>
          <w:spacing w:val="5"/>
          <w:w w:val="105"/>
          <w:sz w:val="18"/>
          <w:lang w:val="ru-RU"/>
        </w:rPr>
        <w:t xml:space="preserve">представления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Декларантом </w:t>
      </w:r>
      <w:r w:rsidRPr="00D9365C">
        <w:rPr>
          <w:spacing w:val="2"/>
          <w:w w:val="105"/>
          <w:sz w:val="18"/>
          <w:lang w:val="ru-RU"/>
        </w:rPr>
        <w:t xml:space="preserve">недостоверных сведений.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Декларант </w:t>
      </w:r>
      <w:r w:rsidRPr="00D9365C">
        <w:rPr>
          <w:spacing w:val="2"/>
          <w:w w:val="105"/>
          <w:sz w:val="18"/>
          <w:lang w:val="ru-RU"/>
        </w:rPr>
        <w:t xml:space="preserve">несет ответственность перед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</w:t>
      </w:r>
      <w:r w:rsidRPr="00D9365C">
        <w:rPr>
          <w:rFonts w:ascii="Trebuchet MS" w:hAnsi="Trebuchet MS"/>
          <w:b/>
          <w:spacing w:val="2"/>
          <w:w w:val="105"/>
          <w:sz w:val="18"/>
          <w:lang w:val="ru-RU"/>
        </w:rPr>
        <w:t xml:space="preserve">представителем </w:t>
      </w:r>
      <w:r w:rsidRPr="00D9365C">
        <w:rPr>
          <w:spacing w:val="3"/>
          <w:w w:val="105"/>
          <w:sz w:val="18"/>
          <w:lang w:val="ru-RU"/>
        </w:rPr>
        <w:t xml:space="preserve">за </w:t>
      </w:r>
      <w:r w:rsidRPr="00D9365C">
        <w:rPr>
          <w:w w:val="105"/>
          <w:sz w:val="18"/>
          <w:lang w:val="ru-RU"/>
        </w:rPr>
        <w:t xml:space="preserve">возмещение убытков, причиненных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Таможенному представителю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3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результате:</w:t>
      </w:r>
    </w:p>
    <w:p w:rsidR="006970E4" w:rsidRPr="00D9365C" w:rsidRDefault="00BC3BBE">
      <w:pPr>
        <w:pStyle w:val="a4"/>
        <w:numPr>
          <w:ilvl w:val="2"/>
          <w:numId w:val="1"/>
        </w:numPr>
        <w:tabs>
          <w:tab w:val="left" w:pos="915"/>
        </w:tabs>
        <w:spacing w:line="261" w:lineRule="auto"/>
        <w:ind w:right="117" w:firstLine="0"/>
        <w:jc w:val="both"/>
        <w:rPr>
          <w:sz w:val="18"/>
          <w:lang w:val="ru-RU"/>
        </w:rPr>
      </w:pPr>
      <w:r w:rsidRPr="00D9365C">
        <w:rPr>
          <w:spacing w:val="6"/>
          <w:w w:val="105"/>
          <w:sz w:val="18"/>
          <w:lang w:val="ru-RU"/>
        </w:rPr>
        <w:t xml:space="preserve">привлечения </w:t>
      </w:r>
      <w:r w:rsidRPr="00D9365C">
        <w:rPr>
          <w:w w:val="105"/>
          <w:sz w:val="18"/>
          <w:lang w:val="ru-RU"/>
        </w:rPr>
        <w:t xml:space="preserve">к </w:t>
      </w:r>
      <w:r w:rsidRPr="00D9365C">
        <w:rPr>
          <w:spacing w:val="6"/>
          <w:w w:val="105"/>
          <w:sz w:val="18"/>
          <w:lang w:val="ru-RU"/>
        </w:rPr>
        <w:t>административной ответственности</w:t>
      </w:r>
      <w:r w:rsidRPr="00D9365C">
        <w:rPr>
          <w:spacing w:val="71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spacing w:val="6"/>
          <w:w w:val="105"/>
          <w:sz w:val="18"/>
          <w:lang w:val="ru-RU"/>
        </w:rPr>
        <w:t xml:space="preserve">Таможенного представителя </w:t>
      </w:r>
      <w:r w:rsidRPr="00D9365C">
        <w:rPr>
          <w:spacing w:val="5"/>
          <w:w w:val="105"/>
          <w:sz w:val="18"/>
          <w:lang w:val="ru-RU"/>
        </w:rPr>
        <w:t xml:space="preserve">и/или </w:t>
      </w: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 xml:space="preserve">Агента </w:t>
      </w:r>
      <w:r w:rsidRPr="00D9365C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(ООО </w:t>
      </w:r>
      <w:r w:rsidRPr="00D9365C">
        <w:rPr>
          <w:rFonts w:ascii="Trebuchet MS" w:hAnsi="Trebuchet MS"/>
          <w:b/>
          <w:w w:val="105"/>
          <w:sz w:val="18"/>
          <w:lang w:val="ru-RU"/>
        </w:rPr>
        <w:t>"ВИКОСТА РУ")</w:t>
      </w:r>
      <w:r w:rsidRPr="00D9365C">
        <w:rPr>
          <w:w w:val="105"/>
          <w:sz w:val="18"/>
          <w:lang w:val="ru-RU"/>
        </w:rPr>
        <w:t>, обладающего Свидетельством о включении в Реестр таможенных брокеров (предст</w:t>
      </w:r>
      <w:r w:rsidRPr="00D9365C">
        <w:rPr>
          <w:w w:val="105"/>
          <w:sz w:val="18"/>
          <w:lang w:val="ru-RU"/>
        </w:rPr>
        <w:t xml:space="preserve">авителей) № 0697/01 </w:t>
      </w:r>
      <w:r w:rsidRPr="00D9365C">
        <w:rPr>
          <w:spacing w:val="4"/>
          <w:w w:val="105"/>
          <w:sz w:val="18"/>
          <w:lang w:val="ru-RU"/>
        </w:rPr>
        <w:t xml:space="preserve">от 07 </w:t>
      </w:r>
      <w:r w:rsidRPr="00D9365C">
        <w:rPr>
          <w:spacing w:val="6"/>
          <w:w w:val="105"/>
          <w:sz w:val="18"/>
          <w:lang w:val="ru-RU"/>
        </w:rPr>
        <w:t xml:space="preserve">декабря 2017г., </w:t>
      </w:r>
      <w:r w:rsidRPr="00D9365C">
        <w:rPr>
          <w:spacing w:val="7"/>
          <w:w w:val="105"/>
          <w:sz w:val="18"/>
          <w:lang w:val="ru-RU"/>
        </w:rPr>
        <w:t xml:space="preserve">представителем которого является </w:t>
      </w:r>
      <w:r w:rsidRPr="00D9365C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- </w:t>
      </w:r>
      <w:r w:rsidRPr="00D9365C">
        <w:rPr>
          <w:spacing w:val="4"/>
          <w:w w:val="105"/>
          <w:sz w:val="18"/>
          <w:lang w:val="ru-RU"/>
        </w:rPr>
        <w:t xml:space="preserve">за </w:t>
      </w:r>
      <w:r w:rsidRPr="00D9365C">
        <w:rPr>
          <w:spacing w:val="8"/>
          <w:w w:val="105"/>
          <w:sz w:val="18"/>
          <w:lang w:val="ru-RU"/>
        </w:rPr>
        <w:t xml:space="preserve">предоставление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Декларантом</w:t>
      </w:r>
      <w:r w:rsidRPr="00D9365C">
        <w:rPr>
          <w:rFonts w:ascii="Trebuchet MS" w:hAnsi="Trebuchet MS"/>
          <w:b/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недостоверных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сведений</w:t>
      </w:r>
      <w:r w:rsidRPr="00D9365C">
        <w:rPr>
          <w:spacing w:val="-1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декларируемом</w:t>
      </w:r>
      <w:r w:rsidRPr="00D9365C">
        <w:rPr>
          <w:spacing w:val="-1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товаре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-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1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размере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наложенного</w:t>
      </w:r>
      <w:r w:rsidRPr="00D9365C">
        <w:rPr>
          <w:spacing w:val="-1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административного</w:t>
      </w:r>
      <w:r w:rsidRPr="00D9365C">
        <w:rPr>
          <w:spacing w:val="-1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штрафа;</w:t>
      </w:r>
    </w:p>
    <w:p w:rsidR="006970E4" w:rsidRPr="00D9365C" w:rsidRDefault="00BC3BBE">
      <w:pPr>
        <w:pStyle w:val="a4"/>
        <w:numPr>
          <w:ilvl w:val="2"/>
          <w:numId w:val="1"/>
        </w:numPr>
        <w:tabs>
          <w:tab w:val="left" w:pos="1079"/>
        </w:tabs>
        <w:spacing w:line="261" w:lineRule="auto"/>
        <w:ind w:right="113" w:firstLine="0"/>
        <w:jc w:val="both"/>
        <w:rPr>
          <w:sz w:val="18"/>
          <w:lang w:val="ru-RU"/>
        </w:rPr>
      </w:pPr>
      <w:r w:rsidRPr="00D9365C">
        <w:rPr>
          <w:spacing w:val="9"/>
          <w:w w:val="105"/>
          <w:sz w:val="18"/>
          <w:lang w:val="ru-RU"/>
        </w:rPr>
        <w:t xml:space="preserve">причинения </w:t>
      </w:r>
      <w:r w:rsidRPr="00D9365C">
        <w:rPr>
          <w:rFonts w:ascii="Trebuchet MS" w:hAnsi="Trebuchet MS"/>
          <w:b/>
          <w:spacing w:val="9"/>
          <w:w w:val="105"/>
          <w:sz w:val="18"/>
          <w:lang w:val="ru-RU"/>
        </w:rPr>
        <w:t xml:space="preserve">Таможенному представителю </w:t>
      </w:r>
      <w:r w:rsidRPr="00D9365C">
        <w:rPr>
          <w:spacing w:val="8"/>
          <w:w w:val="105"/>
          <w:sz w:val="18"/>
          <w:lang w:val="ru-RU"/>
        </w:rPr>
        <w:t xml:space="preserve">и/или </w:t>
      </w:r>
      <w:r w:rsidRPr="00D9365C">
        <w:rPr>
          <w:rFonts w:ascii="Trebuchet MS" w:hAnsi="Trebuchet MS"/>
          <w:b/>
          <w:spacing w:val="8"/>
          <w:w w:val="105"/>
          <w:sz w:val="18"/>
          <w:lang w:val="ru-RU"/>
        </w:rPr>
        <w:t xml:space="preserve">Агенту </w:t>
      </w:r>
      <w:r w:rsidRPr="00D9365C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(ООО </w:t>
      </w:r>
      <w:r w:rsidRPr="00D9365C">
        <w:rPr>
          <w:rFonts w:ascii="Trebuchet MS" w:hAnsi="Trebuchet MS"/>
          <w:b/>
          <w:spacing w:val="8"/>
          <w:w w:val="105"/>
          <w:sz w:val="18"/>
          <w:lang w:val="ru-RU"/>
        </w:rPr>
        <w:t>"ВИКОСТА РУ")</w:t>
      </w:r>
      <w:r w:rsidRPr="00D9365C">
        <w:rPr>
          <w:spacing w:val="8"/>
          <w:w w:val="105"/>
          <w:sz w:val="18"/>
          <w:lang w:val="ru-RU"/>
        </w:rPr>
        <w:t xml:space="preserve">, </w:t>
      </w:r>
      <w:r w:rsidRPr="00D9365C">
        <w:rPr>
          <w:spacing w:val="10"/>
          <w:w w:val="105"/>
          <w:sz w:val="18"/>
          <w:lang w:val="ru-RU"/>
        </w:rPr>
        <w:t xml:space="preserve">обладающего </w:t>
      </w:r>
      <w:r w:rsidRPr="00D9365C">
        <w:rPr>
          <w:spacing w:val="6"/>
          <w:w w:val="105"/>
          <w:sz w:val="18"/>
          <w:lang w:val="ru-RU"/>
        </w:rPr>
        <w:t xml:space="preserve">Свидетельством </w:t>
      </w:r>
      <w:r w:rsidRPr="00D9365C">
        <w:rPr>
          <w:w w:val="105"/>
          <w:sz w:val="18"/>
          <w:lang w:val="ru-RU"/>
        </w:rPr>
        <w:t xml:space="preserve">о </w:t>
      </w:r>
      <w:r w:rsidRPr="00D9365C">
        <w:rPr>
          <w:spacing w:val="6"/>
          <w:w w:val="105"/>
          <w:sz w:val="18"/>
          <w:lang w:val="ru-RU"/>
        </w:rPr>
        <w:t xml:space="preserve">включении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5"/>
          <w:w w:val="105"/>
          <w:sz w:val="18"/>
          <w:lang w:val="ru-RU"/>
        </w:rPr>
        <w:t xml:space="preserve">Реестр </w:t>
      </w:r>
      <w:r w:rsidRPr="00D9365C">
        <w:rPr>
          <w:spacing w:val="6"/>
          <w:w w:val="105"/>
          <w:sz w:val="18"/>
          <w:lang w:val="ru-RU"/>
        </w:rPr>
        <w:t xml:space="preserve">таможенных брокеров (представителей) </w:t>
      </w:r>
      <w:r w:rsidRPr="00D9365C">
        <w:rPr>
          <w:w w:val="105"/>
          <w:sz w:val="18"/>
          <w:lang w:val="ru-RU"/>
        </w:rPr>
        <w:t xml:space="preserve">№ </w:t>
      </w:r>
      <w:r w:rsidRPr="00D9365C">
        <w:rPr>
          <w:spacing w:val="6"/>
          <w:w w:val="105"/>
          <w:sz w:val="18"/>
          <w:lang w:val="ru-RU"/>
        </w:rPr>
        <w:t xml:space="preserve">0697/01 </w:t>
      </w:r>
      <w:r w:rsidRPr="00D9365C">
        <w:rPr>
          <w:spacing w:val="3"/>
          <w:w w:val="105"/>
          <w:sz w:val="18"/>
          <w:lang w:val="ru-RU"/>
        </w:rPr>
        <w:t xml:space="preserve">от 07 </w:t>
      </w:r>
      <w:r w:rsidRPr="00D9365C">
        <w:rPr>
          <w:spacing w:val="6"/>
          <w:w w:val="105"/>
          <w:sz w:val="18"/>
          <w:lang w:val="ru-RU"/>
        </w:rPr>
        <w:t xml:space="preserve">декабря </w:t>
      </w:r>
      <w:r w:rsidRPr="00D9365C">
        <w:rPr>
          <w:spacing w:val="7"/>
          <w:w w:val="105"/>
          <w:sz w:val="18"/>
          <w:lang w:val="ru-RU"/>
        </w:rPr>
        <w:t xml:space="preserve">2017г., </w:t>
      </w:r>
      <w:r w:rsidRPr="00D9365C">
        <w:rPr>
          <w:w w:val="105"/>
          <w:sz w:val="18"/>
          <w:lang w:val="ru-RU"/>
        </w:rPr>
        <w:t xml:space="preserve">представителем которого является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>- материального ущерба</w:t>
      </w:r>
      <w:r w:rsidRPr="00D9365C">
        <w:rPr>
          <w:w w:val="105"/>
          <w:sz w:val="18"/>
          <w:lang w:val="ru-RU"/>
        </w:rPr>
        <w:t xml:space="preserve"> в виде начисленных пеней за неисполнение</w:t>
      </w:r>
      <w:r w:rsidRPr="00D9365C">
        <w:rPr>
          <w:spacing w:val="-13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Декларантом</w:t>
      </w:r>
      <w:r w:rsidRPr="00D9365C">
        <w:rPr>
          <w:rFonts w:ascii="Trebuchet MS" w:hAnsi="Trebuchet MS"/>
          <w:b/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обязанностей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уплате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вывозных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таможенных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пошлин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отношении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декларируемых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товаров, </w:t>
      </w:r>
      <w:r w:rsidRPr="00D9365C">
        <w:rPr>
          <w:spacing w:val="2"/>
          <w:w w:val="105"/>
          <w:sz w:val="18"/>
          <w:lang w:val="ru-RU"/>
        </w:rPr>
        <w:t xml:space="preserve">начисленных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соответствии </w:t>
      </w:r>
      <w:r w:rsidRPr="00D9365C">
        <w:rPr>
          <w:w w:val="105"/>
          <w:sz w:val="18"/>
          <w:lang w:val="ru-RU"/>
        </w:rPr>
        <w:t xml:space="preserve">с </w:t>
      </w:r>
      <w:r>
        <w:rPr>
          <w:spacing w:val="2"/>
          <w:w w:val="105"/>
          <w:sz w:val="18"/>
        </w:rPr>
        <w:t>N</w:t>
      </w:r>
      <w:r w:rsidRPr="00D9365C">
        <w:rPr>
          <w:spacing w:val="2"/>
          <w:w w:val="105"/>
          <w:sz w:val="18"/>
          <w:lang w:val="ru-RU"/>
        </w:rPr>
        <w:t xml:space="preserve">З11- </w:t>
      </w:r>
      <w:r w:rsidRPr="00D9365C">
        <w:rPr>
          <w:w w:val="105"/>
          <w:sz w:val="18"/>
          <w:lang w:val="ru-RU"/>
        </w:rPr>
        <w:t xml:space="preserve">ФЗ "О </w:t>
      </w:r>
      <w:r w:rsidRPr="00D9365C">
        <w:rPr>
          <w:spacing w:val="2"/>
          <w:w w:val="105"/>
          <w:sz w:val="18"/>
          <w:lang w:val="ru-RU"/>
        </w:rPr>
        <w:t xml:space="preserve">таможенном регулировании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Российской Федерации"-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размере </w:t>
      </w:r>
      <w:r w:rsidRPr="00D9365C">
        <w:rPr>
          <w:spacing w:val="3"/>
          <w:w w:val="105"/>
          <w:sz w:val="18"/>
          <w:lang w:val="ru-RU"/>
        </w:rPr>
        <w:t xml:space="preserve">прямого </w:t>
      </w:r>
      <w:r w:rsidRPr="00D9365C">
        <w:rPr>
          <w:w w:val="105"/>
          <w:sz w:val="18"/>
          <w:lang w:val="ru-RU"/>
        </w:rPr>
        <w:t>действительно ущерба (суммы начисленных</w:t>
      </w:r>
      <w:r w:rsidRPr="00D9365C">
        <w:rPr>
          <w:spacing w:val="-3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пеней;)</w:t>
      </w:r>
    </w:p>
    <w:p w:rsidR="006970E4" w:rsidRPr="00D9365C" w:rsidRDefault="00BC3BBE">
      <w:pPr>
        <w:pStyle w:val="a4"/>
        <w:numPr>
          <w:ilvl w:val="2"/>
          <w:numId w:val="1"/>
        </w:numPr>
        <w:tabs>
          <w:tab w:val="left" w:pos="823"/>
        </w:tabs>
        <w:spacing w:before="1" w:line="261" w:lineRule="auto"/>
        <w:ind w:right="122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причинения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Таможенному представителю </w:t>
      </w:r>
      <w:r w:rsidRPr="00D9365C">
        <w:rPr>
          <w:w w:val="105"/>
          <w:sz w:val="18"/>
          <w:lang w:val="ru-RU"/>
        </w:rPr>
        <w:t xml:space="preserve">и/или </w:t>
      </w:r>
      <w:proofErr w:type="gramStart"/>
      <w:r w:rsidRPr="00D9365C">
        <w:rPr>
          <w:rFonts w:ascii="Trebuchet MS" w:hAnsi="Trebuchet MS"/>
          <w:b/>
          <w:w w:val="105"/>
          <w:sz w:val="18"/>
          <w:lang w:val="ru-RU"/>
        </w:rPr>
        <w:t>Агенту  (</w:t>
      </w:r>
      <w:proofErr w:type="gramEnd"/>
      <w:r w:rsidRPr="00D9365C">
        <w:rPr>
          <w:rFonts w:ascii="Trebuchet MS" w:hAnsi="Trebuchet MS"/>
          <w:b/>
          <w:w w:val="105"/>
          <w:sz w:val="18"/>
          <w:lang w:val="ru-RU"/>
        </w:rPr>
        <w:t>ООО  "ВИКОСТА  РУ")</w:t>
      </w:r>
      <w:r w:rsidRPr="00D9365C">
        <w:rPr>
          <w:w w:val="105"/>
          <w:sz w:val="18"/>
          <w:lang w:val="ru-RU"/>
        </w:rPr>
        <w:t>, обладающего Свидетельством о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включении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Реестр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таможенных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брокеров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(представителей)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№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0697/01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07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декабря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2017г.,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представителем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кот</w:t>
      </w:r>
      <w:r w:rsidRPr="00D9365C">
        <w:rPr>
          <w:w w:val="105"/>
          <w:sz w:val="18"/>
          <w:lang w:val="ru-RU"/>
        </w:rPr>
        <w:t>орого</w:t>
      </w:r>
    </w:p>
    <w:p w:rsidR="006970E4" w:rsidRPr="00D9365C" w:rsidRDefault="006970E4">
      <w:pPr>
        <w:spacing w:line="261" w:lineRule="auto"/>
        <w:jc w:val="both"/>
        <w:rPr>
          <w:sz w:val="18"/>
          <w:lang w:val="ru-RU"/>
        </w:rPr>
        <w:sectPr w:rsidR="006970E4" w:rsidRPr="00D9365C">
          <w:pgSz w:w="11910" w:h="16840"/>
          <w:pgMar w:top="1440" w:right="440" w:bottom="280" w:left="420" w:header="57" w:footer="0" w:gutter="0"/>
          <w:cols w:space="720"/>
        </w:sectPr>
      </w:pPr>
    </w:p>
    <w:p w:rsidR="006970E4" w:rsidRPr="00D9365C" w:rsidRDefault="00BC3BBE">
      <w:pPr>
        <w:pStyle w:val="a3"/>
        <w:spacing w:before="79" w:line="261" w:lineRule="auto"/>
        <w:ind w:right="118"/>
        <w:rPr>
          <w:lang w:val="ru-RU"/>
        </w:rPr>
      </w:pPr>
      <w:r w:rsidRPr="00D9365C">
        <w:rPr>
          <w:spacing w:val="2"/>
          <w:w w:val="105"/>
          <w:lang w:val="ru-RU"/>
        </w:rPr>
        <w:lastRenderedPageBreak/>
        <w:t xml:space="preserve">является </w:t>
      </w:r>
      <w:r w:rsidRPr="00D9365C">
        <w:rPr>
          <w:rFonts w:ascii="Trebuchet MS" w:hAnsi="Trebuchet MS"/>
          <w:b/>
          <w:spacing w:val="2"/>
          <w:w w:val="105"/>
          <w:lang w:val="ru-RU"/>
        </w:rPr>
        <w:t xml:space="preserve">Таможенный представитель </w:t>
      </w:r>
      <w:r w:rsidRPr="00D9365C">
        <w:rPr>
          <w:w w:val="105"/>
          <w:lang w:val="ru-RU"/>
        </w:rPr>
        <w:t xml:space="preserve">- </w:t>
      </w:r>
      <w:r w:rsidRPr="00D9365C">
        <w:rPr>
          <w:spacing w:val="2"/>
          <w:w w:val="105"/>
          <w:lang w:val="ru-RU"/>
        </w:rPr>
        <w:t xml:space="preserve">материального ущерба </w:t>
      </w:r>
      <w:r w:rsidRPr="00D9365C">
        <w:rPr>
          <w:w w:val="105"/>
          <w:lang w:val="ru-RU"/>
        </w:rPr>
        <w:t xml:space="preserve">в </w:t>
      </w:r>
      <w:r w:rsidRPr="00D9365C">
        <w:rPr>
          <w:spacing w:val="2"/>
          <w:w w:val="105"/>
          <w:lang w:val="ru-RU"/>
        </w:rPr>
        <w:t xml:space="preserve">виде пеней, </w:t>
      </w:r>
      <w:proofErr w:type="spellStart"/>
      <w:r w:rsidRPr="00D9365C">
        <w:rPr>
          <w:spacing w:val="2"/>
          <w:w w:val="105"/>
          <w:lang w:val="ru-RU"/>
        </w:rPr>
        <w:t>доначисленных</w:t>
      </w:r>
      <w:proofErr w:type="spellEnd"/>
      <w:r w:rsidRPr="00D9365C">
        <w:rPr>
          <w:spacing w:val="2"/>
          <w:w w:val="105"/>
          <w:lang w:val="ru-RU"/>
        </w:rPr>
        <w:t xml:space="preserve"> пошлин, </w:t>
      </w:r>
      <w:r w:rsidRPr="00D9365C">
        <w:rPr>
          <w:spacing w:val="3"/>
          <w:w w:val="105"/>
          <w:lang w:val="ru-RU"/>
        </w:rPr>
        <w:t xml:space="preserve">таможенных </w:t>
      </w:r>
      <w:r w:rsidRPr="00D9365C">
        <w:rPr>
          <w:w w:val="105"/>
          <w:lang w:val="ru-RU"/>
        </w:rPr>
        <w:t>платежей,</w:t>
      </w:r>
      <w:r w:rsidRPr="00D9365C">
        <w:rPr>
          <w:spacing w:val="-13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штрафов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за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неисполнение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обязанности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lang w:val="ru-RU"/>
        </w:rPr>
        <w:t>Декларантом</w:t>
      </w:r>
      <w:r w:rsidRPr="00D9365C">
        <w:rPr>
          <w:rFonts w:ascii="Trebuchet MS" w:hAnsi="Trebuchet MS"/>
          <w:b/>
          <w:spacing w:val="-10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уплате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ввозных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пошлин,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налогов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и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сроков их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уплаты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отношении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товаров,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помещаемых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(помещенных)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под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таможенную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процедуру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временного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ввоза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(допуска),</w:t>
      </w:r>
      <w:r w:rsidRPr="00D9365C">
        <w:rPr>
          <w:spacing w:val="-17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 xml:space="preserve">либо </w:t>
      </w:r>
      <w:r w:rsidRPr="00D9365C">
        <w:rPr>
          <w:spacing w:val="2"/>
          <w:w w:val="105"/>
          <w:lang w:val="ru-RU"/>
        </w:rPr>
        <w:t xml:space="preserve">за </w:t>
      </w:r>
      <w:r w:rsidRPr="00D9365C">
        <w:rPr>
          <w:spacing w:val="4"/>
          <w:w w:val="105"/>
          <w:lang w:val="ru-RU"/>
        </w:rPr>
        <w:t xml:space="preserve">нарушение процедур, установленных действующим законодательством </w:t>
      </w:r>
      <w:r w:rsidRPr="00D9365C">
        <w:rPr>
          <w:spacing w:val="3"/>
          <w:w w:val="105"/>
          <w:lang w:val="ru-RU"/>
        </w:rPr>
        <w:t xml:space="preserve">для </w:t>
      </w:r>
      <w:r w:rsidRPr="00D9365C">
        <w:rPr>
          <w:spacing w:val="4"/>
          <w:w w:val="105"/>
          <w:lang w:val="ru-RU"/>
        </w:rPr>
        <w:t xml:space="preserve">таких процедур </w:t>
      </w:r>
      <w:r w:rsidRPr="00D9365C">
        <w:rPr>
          <w:w w:val="105"/>
          <w:lang w:val="ru-RU"/>
        </w:rPr>
        <w:t xml:space="preserve">- в </w:t>
      </w:r>
      <w:r w:rsidRPr="00D9365C">
        <w:rPr>
          <w:spacing w:val="4"/>
          <w:w w:val="105"/>
          <w:lang w:val="ru-RU"/>
        </w:rPr>
        <w:t xml:space="preserve">размере </w:t>
      </w:r>
      <w:r w:rsidRPr="00D9365C">
        <w:rPr>
          <w:spacing w:val="5"/>
          <w:w w:val="105"/>
          <w:lang w:val="ru-RU"/>
        </w:rPr>
        <w:t xml:space="preserve">прямого </w:t>
      </w:r>
      <w:r w:rsidRPr="00D9365C">
        <w:rPr>
          <w:w w:val="105"/>
          <w:lang w:val="ru-RU"/>
        </w:rPr>
        <w:t>действительного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ущерба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(суммы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начисленных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пеней,</w:t>
      </w:r>
      <w:r w:rsidRPr="00D9365C">
        <w:rPr>
          <w:spacing w:val="-12"/>
          <w:w w:val="105"/>
          <w:lang w:val="ru-RU"/>
        </w:rPr>
        <w:t xml:space="preserve"> </w:t>
      </w:r>
      <w:proofErr w:type="spellStart"/>
      <w:r w:rsidRPr="00D9365C">
        <w:rPr>
          <w:w w:val="105"/>
          <w:lang w:val="ru-RU"/>
        </w:rPr>
        <w:t>доначисленных</w:t>
      </w:r>
      <w:proofErr w:type="spellEnd"/>
      <w:r w:rsidRPr="00D9365C">
        <w:rPr>
          <w:spacing w:val="-11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пошлин,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таможенных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платежей,</w:t>
      </w:r>
      <w:r w:rsidRPr="00D9365C">
        <w:rPr>
          <w:spacing w:val="-12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штрафов).</w:t>
      </w:r>
    </w:p>
    <w:p w:rsidR="006970E4" w:rsidRPr="00D9365C" w:rsidRDefault="00BC3BBE">
      <w:pPr>
        <w:pStyle w:val="a3"/>
        <w:spacing w:before="7"/>
        <w:rPr>
          <w:lang w:val="ru-RU"/>
        </w:rPr>
      </w:pPr>
      <w:r w:rsidRPr="00D9365C">
        <w:rPr>
          <w:w w:val="105"/>
          <w:lang w:val="ru-RU"/>
        </w:rPr>
        <w:t xml:space="preserve">Указанные в п.6.4. возмещаемые убытки оплачиваются </w:t>
      </w:r>
      <w:r w:rsidRPr="00D9365C">
        <w:rPr>
          <w:rFonts w:ascii="Trebuchet MS" w:hAnsi="Trebuchet MS"/>
          <w:b/>
          <w:w w:val="105"/>
          <w:lang w:val="ru-RU"/>
        </w:rPr>
        <w:t xml:space="preserve">Декларантом </w:t>
      </w:r>
      <w:r w:rsidRPr="00D9365C">
        <w:rPr>
          <w:w w:val="105"/>
          <w:lang w:val="ru-RU"/>
        </w:rPr>
        <w:t>на основании отдельно выставленного</w:t>
      </w:r>
    </w:p>
    <w:p w:rsidR="006970E4" w:rsidRDefault="00BC3BBE">
      <w:pPr>
        <w:pStyle w:val="1"/>
        <w:spacing w:before="19"/>
        <w:ind w:left="146" w:firstLine="0"/>
        <w:rPr>
          <w:rFonts w:ascii="Tahoma" w:hAnsi="Tahoma"/>
          <w:b w:val="0"/>
        </w:rPr>
      </w:pPr>
      <w:proofErr w:type="spellStart"/>
      <w:r>
        <w:rPr>
          <w:w w:val="105"/>
        </w:rPr>
        <w:t>Таможенным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представителем</w:t>
      </w:r>
      <w:proofErr w:type="spellEnd"/>
      <w:r>
        <w:rPr>
          <w:w w:val="105"/>
        </w:rPr>
        <w:t xml:space="preserve"> </w:t>
      </w:r>
      <w:proofErr w:type="spellStart"/>
      <w:r>
        <w:rPr>
          <w:rFonts w:ascii="Tahoma" w:hAnsi="Tahoma"/>
          <w:b w:val="0"/>
          <w:w w:val="105"/>
        </w:rPr>
        <w:t>счета</w:t>
      </w:r>
      <w:proofErr w:type="spellEnd"/>
      <w:r>
        <w:rPr>
          <w:rFonts w:ascii="Tahoma" w:hAnsi="Tahoma"/>
          <w:b w:val="0"/>
          <w:w w:val="105"/>
        </w:rPr>
        <w:t>.</w:t>
      </w:r>
    </w:p>
    <w:p w:rsidR="006970E4" w:rsidRPr="00D9365C" w:rsidRDefault="00BC3BBE">
      <w:pPr>
        <w:pStyle w:val="a4"/>
        <w:numPr>
          <w:ilvl w:val="1"/>
          <w:numId w:val="4"/>
        </w:numPr>
        <w:tabs>
          <w:tab w:val="left" w:pos="686"/>
        </w:tabs>
        <w:spacing w:before="20" w:line="261" w:lineRule="auto"/>
        <w:ind w:right="121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песет ответственность за простой транспортных средств, необоснованную задержку завершения таможенного оформления товаров, вследствие ненадлежащего оформления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представителем </w:t>
      </w:r>
      <w:r w:rsidRPr="00D9365C">
        <w:rPr>
          <w:spacing w:val="3"/>
          <w:w w:val="105"/>
          <w:sz w:val="18"/>
          <w:lang w:val="ru-RU"/>
        </w:rPr>
        <w:t xml:space="preserve">необходимых </w:t>
      </w:r>
      <w:r w:rsidRPr="00D9365C">
        <w:rPr>
          <w:spacing w:val="2"/>
          <w:w w:val="105"/>
          <w:sz w:val="18"/>
          <w:lang w:val="ru-RU"/>
        </w:rPr>
        <w:t xml:space="preserve">для </w:t>
      </w:r>
      <w:r w:rsidRPr="00D9365C">
        <w:rPr>
          <w:spacing w:val="3"/>
          <w:w w:val="105"/>
          <w:sz w:val="18"/>
          <w:lang w:val="ru-RU"/>
        </w:rPr>
        <w:t xml:space="preserve">производства таможенного оформления документов, </w:t>
      </w:r>
      <w:r w:rsidRPr="00D9365C">
        <w:rPr>
          <w:w w:val="105"/>
          <w:sz w:val="18"/>
          <w:lang w:val="ru-RU"/>
        </w:rPr>
        <w:t xml:space="preserve">за </w:t>
      </w:r>
      <w:r w:rsidRPr="00D9365C">
        <w:rPr>
          <w:spacing w:val="3"/>
          <w:w w:val="105"/>
          <w:sz w:val="18"/>
          <w:lang w:val="ru-RU"/>
        </w:rPr>
        <w:t>ненад</w:t>
      </w:r>
      <w:r w:rsidRPr="00D9365C">
        <w:rPr>
          <w:spacing w:val="3"/>
          <w:w w:val="105"/>
          <w:sz w:val="18"/>
          <w:lang w:val="ru-RU"/>
        </w:rPr>
        <w:t xml:space="preserve">лежащее исполнение </w:t>
      </w:r>
      <w:r w:rsidRPr="00D9365C">
        <w:rPr>
          <w:rFonts w:ascii="Trebuchet MS" w:hAnsi="Trebuchet MS"/>
          <w:b/>
          <w:spacing w:val="4"/>
          <w:w w:val="105"/>
          <w:sz w:val="18"/>
          <w:lang w:val="ru-RU"/>
        </w:rPr>
        <w:t xml:space="preserve">Таможенным </w:t>
      </w:r>
      <w:r w:rsidRPr="00D9365C">
        <w:rPr>
          <w:rFonts w:ascii="Trebuchet MS" w:hAnsi="Trebuchet MS"/>
          <w:b/>
          <w:w w:val="105"/>
          <w:sz w:val="18"/>
          <w:lang w:val="ru-RU"/>
        </w:rPr>
        <w:t>представителем</w:t>
      </w:r>
      <w:r w:rsidRPr="00D9365C">
        <w:rPr>
          <w:rFonts w:ascii="Trebuchet MS" w:hAnsi="Trebuchet MS"/>
          <w:b/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обязанностей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перед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таможенными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органами,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</w:t>
      </w:r>
      <w:r w:rsidRPr="00D9365C">
        <w:rPr>
          <w:spacing w:val="-6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также</w:t>
      </w:r>
      <w:r w:rsidRPr="00D9365C">
        <w:rPr>
          <w:spacing w:val="-7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поручений</w:t>
      </w:r>
      <w:r w:rsidRPr="00D9365C">
        <w:rPr>
          <w:spacing w:val="-12"/>
          <w:w w:val="105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05"/>
          <w:sz w:val="18"/>
          <w:lang w:val="ru-RU"/>
        </w:rPr>
        <w:t>Декларанта</w:t>
      </w:r>
      <w:r w:rsidRPr="00D9365C">
        <w:rPr>
          <w:w w:val="105"/>
          <w:sz w:val="18"/>
          <w:lang w:val="ru-RU"/>
        </w:rPr>
        <w:t>.</w:t>
      </w:r>
    </w:p>
    <w:p w:rsidR="006970E4" w:rsidRPr="00D9365C" w:rsidRDefault="00BC3BBE">
      <w:pPr>
        <w:pStyle w:val="a4"/>
        <w:numPr>
          <w:ilvl w:val="1"/>
          <w:numId w:val="4"/>
        </w:numPr>
        <w:tabs>
          <w:tab w:val="left" w:pos="824"/>
        </w:tabs>
        <w:spacing w:line="261" w:lineRule="auto"/>
        <w:ind w:right="120" w:firstLine="0"/>
        <w:jc w:val="both"/>
        <w:rPr>
          <w:sz w:val="18"/>
          <w:lang w:val="ru-RU"/>
        </w:rPr>
      </w:pPr>
      <w:r w:rsidRPr="00D9365C">
        <w:rPr>
          <w:rFonts w:ascii="Trebuchet MS" w:hAnsi="Trebuchet MS"/>
          <w:b/>
          <w:spacing w:val="7"/>
          <w:w w:val="105"/>
          <w:sz w:val="18"/>
          <w:lang w:val="ru-RU"/>
        </w:rPr>
        <w:t xml:space="preserve">Декларант </w:t>
      </w:r>
      <w:r w:rsidRPr="00D9365C">
        <w:rPr>
          <w:spacing w:val="6"/>
          <w:w w:val="105"/>
          <w:sz w:val="18"/>
          <w:lang w:val="ru-RU"/>
        </w:rPr>
        <w:t xml:space="preserve">несет </w:t>
      </w:r>
      <w:r w:rsidRPr="00D9365C">
        <w:rPr>
          <w:spacing w:val="5"/>
          <w:w w:val="105"/>
          <w:sz w:val="18"/>
          <w:lang w:val="ru-RU"/>
        </w:rPr>
        <w:t xml:space="preserve">всю </w:t>
      </w:r>
      <w:r w:rsidRPr="00D9365C">
        <w:rPr>
          <w:spacing w:val="7"/>
          <w:w w:val="105"/>
          <w:sz w:val="18"/>
          <w:lang w:val="ru-RU"/>
        </w:rPr>
        <w:t xml:space="preserve">ответственность </w:t>
      </w:r>
      <w:r w:rsidRPr="00D9365C">
        <w:rPr>
          <w:spacing w:val="6"/>
          <w:w w:val="105"/>
          <w:sz w:val="18"/>
          <w:lang w:val="ru-RU"/>
        </w:rPr>
        <w:t xml:space="preserve">перед </w:t>
      </w:r>
      <w:r w:rsidRPr="00D9365C">
        <w:rPr>
          <w:spacing w:val="7"/>
          <w:w w:val="105"/>
          <w:sz w:val="18"/>
          <w:lang w:val="ru-RU"/>
        </w:rPr>
        <w:t xml:space="preserve">таможенными органами </w:t>
      </w:r>
      <w:r w:rsidRPr="00D9365C">
        <w:rPr>
          <w:spacing w:val="4"/>
          <w:w w:val="105"/>
          <w:sz w:val="18"/>
          <w:lang w:val="ru-RU"/>
        </w:rPr>
        <w:t xml:space="preserve">за не </w:t>
      </w:r>
      <w:r w:rsidRPr="00D9365C">
        <w:rPr>
          <w:spacing w:val="7"/>
          <w:w w:val="105"/>
          <w:sz w:val="18"/>
          <w:lang w:val="ru-RU"/>
        </w:rPr>
        <w:t xml:space="preserve">предоставление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8"/>
          <w:w w:val="105"/>
          <w:sz w:val="18"/>
          <w:lang w:val="ru-RU"/>
        </w:rPr>
        <w:t xml:space="preserve">неполное </w:t>
      </w:r>
      <w:r w:rsidRPr="00D9365C">
        <w:rPr>
          <w:spacing w:val="2"/>
          <w:w w:val="105"/>
          <w:sz w:val="18"/>
          <w:lang w:val="ru-RU"/>
        </w:rPr>
        <w:t xml:space="preserve">предоставление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2"/>
          <w:w w:val="105"/>
          <w:sz w:val="18"/>
          <w:lang w:val="ru-RU"/>
        </w:rPr>
        <w:t xml:space="preserve">установленные сроки (несвоевременное предоставление) документов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2"/>
          <w:w w:val="105"/>
          <w:sz w:val="18"/>
          <w:lang w:val="ru-RU"/>
        </w:rPr>
        <w:t xml:space="preserve">дополнительных </w:t>
      </w:r>
      <w:r w:rsidRPr="00D9365C">
        <w:rPr>
          <w:spacing w:val="3"/>
          <w:w w:val="105"/>
          <w:sz w:val="18"/>
          <w:lang w:val="ru-RU"/>
        </w:rPr>
        <w:t xml:space="preserve">сведений, </w:t>
      </w:r>
      <w:r w:rsidRPr="00D9365C">
        <w:rPr>
          <w:w w:val="105"/>
          <w:sz w:val="18"/>
          <w:lang w:val="ru-RU"/>
        </w:rPr>
        <w:t>необходимых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для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таможенных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целей,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также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за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предоставление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недостоверных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документов</w:t>
      </w:r>
      <w:r w:rsidRPr="00D9365C">
        <w:rPr>
          <w:spacing w:val="-11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10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сведений.</w:t>
      </w:r>
    </w:p>
    <w:p w:rsidR="006970E4" w:rsidRDefault="00BC3BBE">
      <w:pPr>
        <w:pStyle w:val="a4"/>
        <w:numPr>
          <w:ilvl w:val="1"/>
          <w:numId w:val="4"/>
        </w:numPr>
        <w:tabs>
          <w:tab w:val="left" w:pos="702"/>
        </w:tabs>
        <w:spacing w:before="4" w:line="264" w:lineRule="auto"/>
        <w:ind w:right="153" w:firstLine="0"/>
        <w:jc w:val="both"/>
        <w:rPr>
          <w:sz w:val="18"/>
        </w:rPr>
      </w:pPr>
      <w:r w:rsidRPr="00D9365C">
        <w:rPr>
          <w:spacing w:val="2"/>
          <w:w w:val="105"/>
          <w:sz w:val="18"/>
          <w:lang w:val="ru-RU"/>
        </w:rPr>
        <w:t xml:space="preserve">Стороны пришли </w:t>
      </w:r>
      <w:r w:rsidRPr="00D9365C">
        <w:rPr>
          <w:w w:val="105"/>
          <w:sz w:val="18"/>
          <w:lang w:val="ru-RU"/>
        </w:rPr>
        <w:t xml:space="preserve">к </w:t>
      </w:r>
      <w:r w:rsidRPr="00D9365C">
        <w:rPr>
          <w:spacing w:val="2"/>
          <w:w w:val="105"/>
          <w:sz w:val="18"/>
          <w:lang w:val="ru-RU"/>
        </w:rPr>
        <w:t xml:space="preserve">соглашению </w:t>
      </w:r>
      <w:r w:rsidRPr="00D9365C">
        <w:rPr>
          <w:w w:val="105"/>
          <w:sz w:val="18"/>
          <w:lang w:val="ru-RU"/>
        </w:rPr>
        <w:t xml:space="preserve">о </w:t>
      </w:r>
      <w:r w:rsidRPr="00D9365C">
        <w:rPr>
          <w:spacing w:val="2"/>
          <w:w w:val="105"/>
          <w:sz w:val="18"/>
          <w:lang w:val="ru-RU"/>
        </w:rPr>
        <w:t xml:space="preserve">претензионном порядке </w:t>
      </w:r>
      <w:r w:rsidRPr="00D9365C">
        <w:rPr>
          <w:w w:val="105"/>
          <w:sz w:val="18"/>
          <w:lang w:val="ru-RU"/>
        </w:rPr>
        <w:t xml:space="preserve">до </w:t>
      </w:r>
      <w:r w:rsidRPr="00D9365C">
        <w:rPr>
          <w:spacing w:val="2"/>
          <w:w w:val="105"/>
          <w:sz w:val="18"/>
          <w:lang w:val="ru-RU"/>
        </w:rPr>
        <w:t>судебного уре</w:t>
      </w:r>
      <w:r w:rsidRPr="00D9365C">
        <w:rPr>
          <w:spacing w:val="2"/>
          <w:w w:val="105"/>
          <w:sz w:val="18"/>
          <w:lang w:val="ru-RU"/>
        </w:rPr>
        <w:t xml:space="preserve">гулирования споров, срок ответа </w:t>
      </w:r>
      <w:r w:rsidRPr="00D9365C">
        <w:rPr>
          <w:spacing w:val="3"/>
          <w:w w:val="105"/>
          <w:sz w:val="18"/>
          <w:lang w:val="ru-RU"/>
        </w:rPr>
        <w:t xml:space="preserve">на </w:t>
      </w:r>
      <w:r w:rsidRPr="00D9365C">
        <w:rPr>
          <w:w w:val="105"/>
          <w:sz w:val="18"/>
          <w:lang w:val="ru-RU"/>
        </w:rPr>
        <w:t>претензию</w:t>
      </w:r>
      <w:r w:rsidRPr="00D9365C">
        <w:rPr>
          <w:spacing w:val="-8"/>
          <w:w w:val="105"/>
          <w:sz w:val="18"/>
          <w:lang w:val="ru-RU"/>
        </w:rPr>
        <w:t xml:space="preserve"> </w:t>
      </w:r>
      <w:r>
        <w:rPr>
          <w:w w:val="105"/>
          <w:sz w:val="18"/>
        </w:rPr>
        <w:t>30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дней</w:t>
      </w:r>
      <w:proofErr w:type="spell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момента</w:t>
      </w:r>
      <w:proofErr w:type="spellEnd"/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её</w:t>
      </w:r>
      <w:proofErr w:type="spellEnd"/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получения</w:t>
      </w:r>
      <w:proofErr w:type="spellEnd"/>
      <w:r>
        <w:rPr>
          <w:w w:val="105"/>
          <w:sz w:val="18"/>
        </w:rPr>
        <w:t>.</w:t>
      </w:r>
    </w:p>
    <w:p w:rsidR="006970E4" w:rsidRPr="00D9365C" w:rsidRDefault="00BC3BBE">
      <w:pPr>
        <w:pStyle w:val="a4"/>
        <w:numPr>
          <w:ilvl w:val="1"/>
          <w:numId w:val="4"/>
        </w:numPr>
        <w:tabs>
          <w:tab w:val="left" w:pos="722"/>
        </w:tabs>
        <w:spacing w:line="264" w:lineRule="auto"/>
        <w:ind w:right="162" w:firstLine="0"/>
        <w:jc w:val="both"/>
        <w:rPr>
          <w:sz w:val="18"/>
          <w:lang w:val="ru-RU"/>
        </w:rPr>
      </w:pPr>
      <w:r w:rsidRPr="00D9365C">
        <w:rPr>
          <w:spacing w:val="3"/>
          <w:w w:val="105"/>
          <w:sz w:val="18"/>
          <w:lang w:val="ru-RU"/>
        </w:rPr>
        <w:t xml:space="preserve">Все </w:t>
      </w:r>
      <w:r w:rsidRPr="00D9365C">
        <w:rPr>
          <w:spacing w:val="4"/>
          <w:w w:val="105"/>
          <w:sz w:val="18"/>
          <w:lang w:val="ru-RU"/>
        </w:rPr>
        <w:t xml:space="preserve">возможные споры Стороны будут стремиться разрешать путем переговоров.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3"/>
          <w:w w:val="105"/>
          <w:sz w:val="18"/>
          <w:lang w:val="ru-RU"/>
        </w:rPr>
        <w:t xml:space="preserve">ином </w:t>
      </w:r>
      <w:r w:rsidRPr="00D9365C">
        <w:rPr>
          <w:spacing w:val="4"/>
          <w:w w:val="105"/>
          <w:sz w:val="18"/>
          <w:lang w:val="ru-RU"/>
        </w:rPr>
        <w:t xml:space="preserve">случае такие </w:t>
      </w:r>
      <w:r w:rsidRPr="00D9365C">
        <w:rPr>
          <w:spacing w:val="5"/>
          <w:w w:val="105"/>
          <w:sz w:val="18"/>
          <w:lang w:val="ru-RU"/>
        </w:rPr>
        <w:t xml:space="preserve">споры </w:t>
      </w:r>
      <w:r w:rsidRPr="00D9365C">
        <w:rPr>
          <w:w w:val="105"/>
          <w:sz w:val="18"/>
          <w:lang w:val="ru-RU"/>
        </w:rPr>
        <w:t>подлежат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разрешению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Арбитражном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суде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г.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Москвы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соответствии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АПК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РФ.</w:t>
      </w:r>
    </w:p>
    <w:p w:rsidR="006970E4" w:rsidRPr="00D9365C" w:rsidRDefault="006970E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</w:pPr>
      <w:r>
        <w:rPr>
          <w:w w:val="115"/>
        </w:rPr>
        <w:t>ФОРС-МАЖОР</w:t>
      </w:r>
    </w:p>
    <w:p w:rsidR="006970E4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</w:r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713"/>
        </w:tabs>
        <w:spacing w:line="264" w:lineRule="auto"/>
        <w:ind w:left="146" w:right="168" w:firstLine="0"/>
        <w:jc w:val="both"/>
        <w:rPr>
          <w:sz w:val="18"/>
          <w:lang w:val="ru-RU"/>
        </w:rPr>
      </w:pPr>
      <w:r w:rsidRPr="00D9365C">
        <w:rPr>
          <w:spacing w:val="3"/>
          <w:w w:val="105"/>
          <w:sz w:val="18"/>
          <w:lang w:val="ru-RU"/>
        </w:rPr>
        <w:t xml:space="preserve">Если возникают обстоятельства непреодолимой силы, препятствующие полному </w:t>
      </w:r>
      <w:r w:rsidRPr="00D9365C">
        <w:rPr>
          <w:spacing w:val="2"/>
          <w:w w:val="105"/>
          <w:sz w:val="18"/>
          <w:lang w:val="ru-RU"/>
        </w:rPr>
        <w:t xml:space="preserve">или </w:t>
      </w:r>
      <w:r w:rsidRPr="00D9365C">
        <w:rPr>
          <w:spacing w:val="3"/>
          <w:w w:val="105"/>
          <w:sz w:val="18"/>
          <w:lang w:val="ru-RU"/>
        </w:rPr>
        <w:t xml:space="preserve">частичному </w:t>
      </w:r>
      <w:r w:rsidRPr="00D9365C">
        <w:rPr>
          <w:spacing w:val="4"/>
          <w:w w:val="105"/>
          <w:sz w:val="18"/>
          <w:lang w:val="ru-RU"/>
        </w:rPr>
        <w:t xml:space="preserve">выполнению </w:t>
      </w:r>
      <w:r w:rsidRPr="00D9365C">
        <w:rPr>
          <w:w w:val="105"/>
          <w:sz w:val="18"/>
          <w:lang w:val="ru-RU"/>
        </w:rPr>
        <w:t>обязательств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настоящему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Договору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одной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из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Сторон,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например:</w:t>
      </w:r>
    </w:p>
    <w:p w:rsidR="006970E4" w:rsidRPr="00D9365C" w:rsidRDefault="00BC3BBE">
      <w:pPr>
        <w:pStyle w:val="a4"/>
        <w:numPr>
          <w:ilvl w:val="0"/>
          <w:numId w:val="2"/>
        </w:numPr>
        <w:tabs>
          <w:tab w:val="left" w:pos="272"/>
        </w:tabs>
        <w:spacing w:before="1" w:line="264" w:lineRule="auto"/>
        <w:ind w:right="121" w:firstLine="0"/>
        <w:rPr>
          <w:sz w:val="18"/>
          <w:lang w:val="ru-RU"/>
        </w:rPr>
      </w:pPr>
      <w:r w:rsidRPr="00D9365C">
        <w:rPr>
          <w:spacing w:val="2"/>
          <w:w w:val="105"/>
          <w:sz w:val="18"/>
          <w:lang w:val="ru-RU"/>
        </w:rPr>
        <w:t xml:space="preserve">землетрясение, наводнение, военные действия, эмбарго, </w:t>
      </w:r>
      <w:r w:rsidRPr="00D9365C">
        <w:rPr>
          <w:w w:val="105"/>
          <w:sz w:val="18"/>
          <w:lang w:val="ru-RU"/>
        </w:rPr>
        <w:t xml:space="preserve">то </w:t>
      </w:r>
      <w:r w:rsidRPr="00D9365C">
        <w:rPr>
          <w:spacing w:val="2"/>
          <w:w w:val="105"/>
          <w:sz w:val="18"/>
          <w:lang w:val="ru-RU"/>
        </w:rPr>
        <w:t xml:space="preserve">каждая Сторона имеет право отказаться </w:t>
      </w:r>
      <w:r w:rsidRPr="00D9365C">
        <w:rPr>
          <w:w w:val="105"/>
          <w:sz w:val="18"/>
          <w:lang w:val="ru-RU"/>
        </w:rPr>
        <w:t xml:space="preserve">от </w:t>
      </w:r>
      <w:r w:rsidRPr="00D9365C">
        <w:rPr>
          <w:spacing w:val="3"/>
          <w:w w:val="105"/>
          <w:sz w:val="18"/>
          <w:lang w:val="ru-RU"/>
        </w:rPr>
        <w:t xml:space="preserve">дальнейшего </w:t>
      </w:r>
      <w:r w:rsidRPr="00D9365C">
        <w:rPr>
          <w:w w:val="105"/>
          <w:sz w:val="18"/>
          <w:lang w:val="ru-RU"/>
        </w:rPr>
        <w:t>выполнения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обязательств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настоящему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Договору,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этом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случае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ни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одна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из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будет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иметь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право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требовать</w:t>
      </w:r>
      <w:r w:rsidRPr="00D9365C">
        <w:rPr>
          <w:spacing w:val="-5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от другой Стороны возмещения возможных</w:t>
      </w:r>
      <w:r w:rsidRPr="00D9365C">
        <w:rPr>
          <w:spacing w:val="-3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убытков.</w:t>
      </w:r>
    </w:p>
    <w:p w:rsidR="006970E4" w:rsidRPr="00D9365C" w:rsidRDefault="00BC3BBE">
      <w:pPr>
        <w:pStyle w:val="a3"/>
        <w:spacing w:before="1" w:line="264" w:lineRule="auto"/>
        <w:ind w:right="121"/>
        <w:rPr>
          <w:lang w:val="ru-RU"/>
        </w:rPr>
      </w:pPr>
      <w:r w:rsidRPr="00D9365C">
        <w:rPr>
          <w:w w:val="105"/>
          <w:lang w:val="ru-RU"/>
        </w:rPr>
        <w:t>Сторона, для которой оказалось невозможным</w:t>
      </w:r>
      <w:r w:rsidRPr="00D9365C">
        <w:rPr>
          <w:w w:val="105"/>
          <w:lang w:val="ru-RU"/>
        </w:rPr>
        <w:t xml:space="preserve"> выполнение своих обязательств по настоящему Договору, немедленно извещает другую сторону о наступлении и прекращении вышеуказанных обстоятельств.</w:t>
      </w:r>
    </w:p>
    <w:p w:rsidR="006970E4" w:rsidRPr="00D9365C" w:rsidRDefault="006970E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6970E4" w:rsidRPr="00D9365C" w:rsidRDefault="00BC3BBE">
      <w:pPr>
        <w:pStyle w:val="1"/>
        <w:numPr>
          <w:ilvl w:val="0"/>
          <w:numId w:val="1"/>
        </w:numPr>
        <w:tabs>
          <w:tab w:val="left" w:pos="373"/>
        </w:tabs>
        <w:jc w:val="both"/>
        <w:rPr>
          <w:lang w:val="ru-RU"/>
        </w:rPr>
      </w:pPr>
      <w:r w:rsidRPr="00D9365C">
        <w:rPr>
          <w:w w:val="115"/>
          <w:lang w:val="ru-RU"/>
        </w:rPr>
        <w:t>СРОК ДЕЙСТВИЯ ДОГОВОРА И ПОРЯДОК ЕГО</w:t>
      </w:r>
      <w:r w:rsidRPr="00D9365C">
        <w:rPr>
          <w:spacing w:val="-31"/>
          <w:w w:val="115"/>
          <w:lang w:val="ru-RU"/>
        </w:rPr>
        <w:t xml:space="preserve"> </w:t>
      </w:r>
      <w:r w:rsidRPr="00D9365C">
        <w:rPr>
          <w:w w:val="115"/>
          <w:lang w:val="ru-RU"/>
        </w:rPr>
        <w:t>РАСТОРЖЕНИЯ</w:t>
      </w:r>
    </w:p>
    <w:p w:rsidR="006970E4" w:rsidRPr="00D9365C" w:rsidRDefault="006970E4">
      <w:pPr>
        <w:pStyle w:val="a3"/>
        <w:spacing w:before="10"/>
        <w:ind w:left="0"/>
        <w:jc w:val="left"/>
        <w:rPr>
          <w:rFonts w:ascii="Trebuchet MS"/>
          <w:b/>
          <w:sz w:val="22"/>
          <w:lang w:val="ru-RU"/>
        </w:rPr>
      </w:pP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713"/>
        </w:tabs>
        <w:spacing w:before="1" w:line="264" w:lineRule="auto"/>
        <w:ind w:left="146" w:right="146" w:firstLine="0"/>
        <w:jc w:val="both"/>
        <w:rPr>
          <w:sz w:val="18"/>
          <w:lang w:val="ru-RU"/>
        </w:rPr>
      </w:pPr>
      <w:r w:rsidRPr="00D9365C">
        <w:rPr>
          <w:spacing w:val="4"/>
          <w:w w:val="105"/>
          <w:sz w:val="18"/>
          <w:lang w:val="ru-RU"/>
        </w:rPr>
        <w:t xml:space="preserve">Настоящий договор заключен сроком </w:t>
      </w:r>
      <w:r w:rsidRPr="00D9365C">
        <w:rPr>
          <w:spacing w:val="2"/>
          <w:w w:val="105"/>
          <w:sz w:val="18"/>
          <w:lang w:val="ru-RU"/>
        </w:rPr>
        <w:t xml:space="preserve">на </w:t>
      </w:r>
      <w:r w:rsidRPr="00D9365C">
        <w:rPr>
          <w:w w:val="105"/>
          <w:sz w:val="18"/>
          <w:lang w:val="ru-RU"/>
        </w:rPr>
        <w:t xml:space="preserve">1 </w:t>
      </w:r>
      <w:r w:rsidRPr="00D9365C">
        <w:rPr>
          <w:spacing w:val="3"/>
          <w:w w:val="105"/>
          <w:sz w:val="18"/>
          <w:lang w:val="ru-RU"/>
        </w:rPr>
        <w:t xml:space="preserve">год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4"/>
          <w:w w:val="105"/>
          <w:sz w:val="18"/>
          <w:lang w:val="ru-RU"/>
        </w:rPr>
        <w:t xml:space="preserve">вступает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3"/>
          <w:w w:val="105"/>
          <w:sz w:val="18"/>
          <w:lang w:val="ru-RU"/>
        </w:rPr>
        <w:t>си</w:t>
      </w:r>
      <w:r w:rsidRPr="00D9365C">
        <w:rPr>
          <w:spacing w:val="3"/>
          <w:w w:val="105"/>
          <w:sz w:val="18"/>
          <w:lang w:val="ru-RU"/>
        </w:rPr>
        <w:t xml:space="preserve">лу </w:t>
      </w:r>
      <w:r w:rsidRPr="00D9365C">
        <w:rPr>
          <w:w w:val="105"/>
          <w:sz w:val="18"/>
          <w:lang w:val="ru-RU"/>
        </w:rPr>
        <w:t xml:space="preserve">с </w:t>
      </w:r>
      <w:r w:rsidRPr="00D9365C">
        <w:rPr>
          <w:spacing w:val="4"/>
          <w:w w:val="105"/>
          <w:sz w:val="18"/>
          <w:lang w:val="ru-RU"/>
        </w:rPr>
        <w:t xml:space="preserve">момента </w:t>
      </w:r>
      <w:r w:rsidRPr="00D9365C">
        <w:rPr>
          <w:spacing w:val="3"/>
          <w:w w:val="105"/>
          <w:sz w:val="18"/>
          <w:lang w:val="ru-RU"/>
        </w:rPr>
        <w:t xml:space="preserve">его </w:t>
      </w:r>
      <w:r w:rsidRPr="00D9365C">
        <w:rPr>
          <w:spacing w:val="4"/>
          <w:w w:val="105"/>
          <w:sz w:val="18"/>
          <w:lang w:val="ru-RU"/>
        </w:rPr>
        <w:t xml:space="preserve">подписания. </w:t>
      </w:r>
      <w:r w:rsidRPr="00D9365C">
        <w:rPr>
          <w:spacing w:val="3"/>
          <w:w w:val="105"/>
          <w:sz w:val="18"/>
          <w:lang w:val="ru-RU"/>
        </w:rPr>
        <w:t xml:space="preserve">Если </w:t>
      </w:r>
      <w:r w:rsidRPr="00D9365C">
        <w:rPr>
          <w:spacing w:val="2"/>
          <w:w w:val="105"/>
          <w:sz w:val="18"/>
          <w:lang w:val="ru-RU"/>
        </w:rPr>
        <w:t xml:space="preserve">за </w:t>
      </w:r>
      <w:r w:rsidRPr="00D9365C">
        <w:rPr>
          <w:spacing w:val="4"/>
          <w:w w:val="105"/>
          <w:sz w:val="18"/>
          <w:lang w:val="ru-RU"/>
        </w:rPr>
        <w:t xml:space="preserve">месяц </w:t>
      </w:r>
      <w:r w:rsidRPr="00D9365C">
        <w:rPr>
          <w:spacing w:val="5"/>
          <w:w w:val="105"/>
          <w:sz w:val="18"/>
          <w:lang w:val="ru-RU"/>
        </w:rPr>
        <w:t xml:space="preserve">до </w:t>
      </w:r>
      <w:r w:rsidRPr="00D9365C">
        <w:rPr>
          <w:w w:val="105"/>
          <w:sz w:val="18"/>
          <w:lang w:val="ru-RU"/>
        </w:rPr>
        <w:t>истечения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срока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ни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одна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из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потребует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его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расторжения,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считается</w:t>
      </w:r>
    </w:p>
    <w:p w:rsidR="006970E4" w:rsidRPr="00D9365C" w:rsidRDefault="00BC3BBE">
      <w:pPr>
        <w:pStyle w:val="a3"/>
        <w:rPr>
          <w:lang w:val="ru-RU"/>
        </w:rPr>
      </w:pPr>
      <w:r w:rsidRPr="00D9365C">
        <w:rPr>
          <w:w w:val="105"/>
          <w:lang w:val="ru-RU"/>
        </w:rPr>
        <w:t>продленным на прежних условиях и на тот же срок.</w:t>
      </w:r>
    </w:p>
    <w:p w:rsidR="006970E4" w:rsidRDefault="00BC3BBE">
      <w:pPr>
        <w:pStyle w:val="a4"/>
        <w:numPr>
          <w:ilvl w:val="1"/>
          <w:numId w:val="1"/>
        </w:numPr>
        <w:tabs>
          <w:tab w:val="left" w:pos="662"/>
        </w:tabs>
        <w:spacing w:before="23"/>
        <w:jc w:val="both"/>
        <w:rPr>
          <w:sz w:val="18"/>
        </w:rPr>
      </w:pPr>
      <w:r w:rsidRPr="00D9365C">
        <w:rPr>
          <w:w w:val="105"/>
          <w:sz w:val="18"/>
          <w:lang w:val="ru-RU"/>
        </w:rPr>
        <w:t>Изменение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расторжение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договора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возможно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соглашению</w:t>
      </w:r>
      <w:r w:rsidRPr="00D9365C">
        <w:rPr>
          <w:spacing w:val="-8"/>
          <w:w w:val="105"/>
          <w:sz w:val="18"/>
          <w:lang w:val="ru-RU"/>
        </w:rPr>
        <w:t xml:space="preserve"> </w:t>
      </w:r>
      <w:proofErr w:type="spellStart"/>
      <w:r>
        <w:rPr>
          <w:w w:val="105"/>
          <w:sz w:val="18"/>
        </w:rPr>
        <w:t>Сторон</w:t>
      </w:r>
      <w:proofErr w:type="spellEnd"/>
      <w:r>
        <w:rPr>
          <w:w w:val="105"/>
          <w:sz w:val="18"/>
        </w:rPr>
        <w:t>.</w:t>
      </w:r>
    </w:p>
    <w:p w:rsidR="006970E4" w:rsidRDefault="00BC3BBE">
      <w:pPr>
        <w:pStyle w:val="a4"/>
        <w:numPr>
          <w:ilvl w:val="1"/>
          <w:numId w:val="1"/>
        </w:numPr>
        <w:tabs>
          <w:tab w:val="left" w:pos="707"/>
        </w:tabs>
        <w:spacing w:before="22" w:line="261" w:lineRule="auto"/>
        <w:ind w:left="146" w:right="128" w:firstLine="0"/>
        <w:jc w:val="both"/>
        <w:rPr>
          <w:sz w:val="18"/>
        </w:rPr>
      </w:pP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Таможенный представитель </w:t>
      </w:r>
      <w:r w:rsidRPr="00D9365C">
        <w:rPr>
          <w:w w:val="105"/>
          <w:sz w:val="18"/>
          <w:lang w:val="ru-RU"/>
        </w:rPr>
        <w:t xml:space="preserve">вправе расторгнуть настоящий Договор в случаях, если действия или бездействие </w:t>
      </w:r>
      <w:r w:rsidRPr="00D9365C">
        <w:rPr>
          <w:rFonts w:ascii="Trebuchet MS" w:hAnsi="Trebuchet MS"/>
          <w:b/>
          <w:spacing w:val="9"/>
          <w:w w:val="105"/>
          <w:sz w:val="18"/>
          <w:lang w:val="ru-RU"/>
        </w:rPr>
        <w:t xml:space="preserve">Декларанта </w:t>
      </w:r>
      <w:r w:rsidRPr="00D9365C">
        <w:rPr>
          <w:spacing w:val="8"/>
          <w:w w:val="105"/>
          <w:sz w:val="18"/>
          <w:lang w:val="ru-RU"/>
        </w:rPr>
        <w:t xml:space="preserve">являются </w:t>
      </w:r>
      <w:r w:rsidRPr="00D9365C">
        <w:rPr>
          <w:spacing w:val="9"/>
          <w:w w:val="105"/>
          <w:sz w:val="18"/>
          <w:lang w:val="ru-RU"/>
        </w:rPr>
        <w:t xml:space="preserve">противоправными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8"/>
          <w:w w:val="105"/>
          <w:sz w:val="18"/>
          <w:lang w:val="ru-RU"/>
        </w:rPr>
        <w:t xml:space="preserve">влекущими уголовную </w:t>
      </w:r>
      <w:r w:rsidRPr="00D9365C">
        <w:rPr>
          <w:spacing w:val="9"/>
          <w:w w:val="105"/>
          <w:sz w:val="18"/>
          <w:lang w:val="ru-RU"/>
        </w:rPr>
        <w:t xml:space="preserve">ответственность, </w:t>
      </w:r>
      <w:r w:rsidRPr="00D9365C">
        <w:rPr>
          <w:spacing w:val="7"/>
          <w:w w:val="105"/>
          <w:sz w:val="18"/>
          <w:lang w:val="ru-RU"/>
        </w:rPr>
        <w:t xml:space="preserve">либо </w:t>
      </w:r>
      <w:r w:rsidRPr="00D9365C">
        <w:rPr>
          <w:spacing w:val="10"/>
          <w:w w:val="105"/>
          <w:sz w:val="18"/>
          <w:lang w:val="ru-RU"/>
        </w:rPr>
        <w:t xml:space="preserve">ответственность, </w:t>
      </w:r>
      <w:r w:rsidRPr="00D9365C">
        <w:rPr>
          <w:w w:val="105"/>
          <w:sz w:val="18"/>
          <w:lang w:val="ru-RU"/>
        </w:rPr>
        <w:t>предусмотренную</w:t>
      </w:r>
      <w:r w:rsidRPr="00D9365C">
        <w:rPr>
          <w:spacing w:val="31"/>
          <w:w w:val="105"/>
          <w:sz w:val="18"/>
          <w:lang w:val="ru-RU"/>
        </w:rPr>
        <w:t xml:space="preserve"> </w:t>
      </w:r>
      <w:proofErr w:type="spellStart"/>
      <w:r>
        <w:rPr>
          <w:w w:val="105"/>
          <w:sz w:val="18"/>
        </w:rPr>
        <w:t>Кодексом</w:t>
      </w:r>
      <w:proofErr w:type="spellEnd"/>
      <w:r>
        <w:rPr>
          <w:spacing w:val="3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об</w:t>
      </w:r>
      <w:proofErr w:type="spellEnd"/>
      <w:r>
        <w:rPr>
          <w:spacing w:val="3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административных</w:t>
      </w:r>
      <w:proofErr w:type="spellEnd"/>
      <w:r>
        <w:rPr>
          <w:spacing w:val="30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правонаруше</w:t>
      </w:r>
      <w:r>
        <w:rPr>
          <w:w w:val="105"/>
          <w:sz w:val="18"/>
        </w:rPr>
        <w:t>ниях</w:t>
      </w:r>
      <w:proofErr w:type="spellEnd"/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РФ.</w:t>
      </w:r>
    </w:p>
    <w:p w:rsidR="006970E4" w:rsidRDefault="00BC3BBE">
      <w:pPr>
        <w:pStyle w:val="a4"/>
        <w:numPr>
          <w:ilvl w:val="1"/>
          <w:numId w:val="1"/>
        </w:numPr>
        <w:tabs>
          <w:tab w:val="left" w:pos="780"/>
        </w:tabs>
        <w:spacing w:before="2" w:line="264" w:lineRule="auto"/>
        <w:ind w:left="146" w:right="118" w:firstLine="0"/>
        <w:jc w:val="both"/>
        <w:rPr>
          <w:sz w:val="18"/>
        </w:rPr>
      </w:pPr>
      <w:r w:rsidRPr="00D9365C">
        <w:rPr>
          <w:rFonts w:ascii="Trebuchet MS" w:hAnsi="Trebuchet MS"/>
          <w:b/>
          <w:spacing w:val="5"/>
          <w:w w:val="105"/>
          <w:sz w:val="18"/>
          <w:lang w:val="ru-RU"/>
        </w:rPr>
        <w:t xml:space="preserve">Декларант </w:t>
      </w:r>
      <w:r w:rsidRPr="00D9365C">
        <w:rPr>
          <w:spacing w:val="3"/>
          <w:w w:val="105"/>
          <w:sz w:val="18"/>
          <w:lang w:val="ru-RU"/>
        </w:rPr>
        <w:t xml:space="preserve">не </w:t>
      </w:r>
      <w:r w:rsidRPr="00D9365C">
        <w:rPr>
          <w:spacing w:val="5"/>
          <w:w w:val="105"/>
          <w:sz w:val="18"/>
          <w:lang w:val="ru-RU"/>
        </w:rPr>
        <w:t xml:space="preserve">вправе расторгнуть настоящий Договор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5"/>
          <w:w w:val="105"/>
          <w:sz w:val="18"/>
          <w:lang w:val="ru-RU"/>
        </w:rPr>
        <w:t xml:space="preserve">отношении товаров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spacing w:val="5"/>
          <w:w w:val="105"/>
          <w:sz w:val="18"/>
          <w:lang w:val="ru-RU"/>
        </w:rPr>
        <w:t xml:space="preserve">транспортных средств </w:t>
      </w:r>
      <w:r w:rsidRPr="00D9365C">
        <w:rPr>
          <w:spacing w:val="6"/>
          <w:w w:val="105"/>
          <w:sz w:val="18"/>
          <w:lang w:val="ru-RU"/>
        </w:rPr>
        <w:t xml:space="preserve">после </w:t>
      </w:r>
      <w:r w:rsidRPr="00D9365C">
        <w:rPr>
          <w:w w:val="105"/>
          <w:sz w:val="18"/>
          <w:lang w:val="ru-RU"/>
        </w:rPr>
        <w:t xml:space="preserve">наступления предусмотренного таможенным законодательством момента прекращения права на изъятие таможенной </w:t>
      </w:r>
      <w:r w:rsidRPr="00D9365C">
        <w:rPr>
          <w:spacing w:val="6"/>
          <w:w w:val="105"/>
          <w:sz w:val="18"/>
          <w:lang w:val="ru-RU"/>
        </w:rPr>
        <w:t xml:space="preserve">декларации, </w:t>
      </w:r>
      <w:r w:rsidRPr="00D9365C">
        <w:rPr>
          <w:spacing w:val="5"/>
          <w:w w:val="105"/>
          <w:sz w:val="18"/>
          <w:lang w:val="ru-RU"/>
        </w:rPr>
        <w:t xml:space="preserve">вплоть </w:t>
      </w:r>
      <w:r w:rsidRPr="00D9365C">
        <w:rPr>
          <w:spacing w:val="3"/>
          <w:w w:val="105"/>
          <w:sz w:val="18"/>
          <w:lang w:val="ru-RU"/>
        </w:rPr>
        <w:t xml:space="preserve">до </w:t>
      </w:r>
      <w:r w:rsidRPr="00D9365C">
        <w:rPr>
          <w:spacing w:val="6"/>
          <w:w w:val="105"/>
          <w:sz w:val="18"/>
          <w:lang w:val="ru-RU"/>
        </w:rPr>
        <w:t xml:space="preserve">момента завершения производства таможенного оформления. </w:t>
      </w:r>
      <w:proofErr w:type="spellStart"/>
      <w:r>
        <w:rPr>
          <w:spacing w:val="6"/>
          <w:w w:val="105"/>
          <w:sz w:val="18"/>
        </w:rPr>
        <w:t>Дополнительные</w:t>
      </w:r>
      <w:proofErr w:type="spellEnd"/>
      <w:r>
        <w:rPr>
          <w:spacing w:val="6"/>
          <w:w w:val="105"/>
          <w:sz w:val="18"/>
        </w:rPr>
        <w:t xml:space="preserve"> </w:t>
      </w:r>
      <w:proofErr w:type="spellStart"/>
      <w:r>
        <w:rPr>
          <w:spacing w:val="7"/>
          <w:w w:val="105"/>
          <w:sz w:val="18"/>
        </w:rPr>
        <w:t>условия</w:t>
      </w:r>
      <w:proofErr w:type="spellEnd"/>
      <w:r>
        <w:rPr>
          <w:spacing w:val="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оговариваются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по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желанию</w:t>
      </w:r>
      <w:proofErr w:type="spellEnd"/>
      <w:r>
        <w:rPr>
          <w:spacing w:val="-2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сторон</w:t>
      </w:r>
      <w:proofErr w:type="spellEnd"/>
      <w:r>
        <w:rPr>
          <w:w w:val="105"/>
          <w:sz w:val="18"/>
        </w:rPr>
        <w:t>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70"/>
        </w:tabs>
        <w:spacing w:line="264" w:lineRule="auto"/>
        <w:ind w:left="146" w:right="118" w:firstLine="0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 xml:space="preserve">В случае разногласий между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Таможенным представителем </w:t>
      </w:r>
      <w:r w:rsidRPr="00D9365C">
        <w:rPr>
          <w:w w:val="105"/>
          <w:sz w:val="18"/>
          <w:lang w:val="ru-RU"/>
        </w:rPr>
        <w:t xml:space="preserve">и </w:t>
      </w:r>
      <w:r w:rsidRPr="00D9365C">
        <w:rPr>
          <w:rFonts w:ascii="Trebuchet MS" w:hAnsi="Trebuchet MS"/>
          <w:b/>
          <w:w w:val="105"/>
          <w:sz w:val="18"/>
          <w:lang w:val="ru-RU"/>
        </w:rPr>
        <w:t xml:space="preserve">Декларантом </w:t>
      </w:r>
      <w:r w:rsidRPr="00D9365C">
        <w:rPr>
          <w:w w:val="105"/>
          <w:sz w:val="18"/>
          <w:lang w:val="ru-RU"/>
        </w:rPr>
        <w:t>по любому вопросу любая из Сторон вправе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одностороннем</w:t>
      </w:r>
      <w:r w:rsidRPr="00D9365C">
        <w:rPr>
          <w:spacing w:val="-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порядке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расторгнуть</w:t>
      </w:r>
      <w:r w:rsidRPr="00D9365C">
        <w:rPr>
          <w:spacing w:val="-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настоящий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истечении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двухнедельного</w:t>
      </w:r>
      <w:r w:rsidRPr="00D9365C">
        <w:rPr>
          <w:spacing w:val="-3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срока,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прошедшего</w:t>
      </w:r>
      <w:r w:rsidRPr="00D9365C">
        <w:rPr>
          <w:spacing w:val="-4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 xml:space="preserve">после </w:t>
      </w:r>
      <w:r w:rsidRPr="00D9365C">
        <w:rPr>
          <w:spacing w:val="6"/>
          <w:w w:val="105"/>
          <w:sz w:val="18"/>
          <w:lang w:val="ru-RU"/>
        </w:rPr>
        <w:t xml:space="preserve">направления письменного уведомления </w:t>
      </w:r>
      <w:r w:rsidRPr="00D9365C">
        <w:rPr>
          <w:spacing w:val="3"/>
          <w:w w:val="105"/>
          <w:sz w:val="18"/>
          <w:lang w:val="ru-RU"/>
        </w:rPr>
        <w:t xml:space="preserve">об </w:t>
      </w:r>
      <w:r w:rsidRPr="00D9365C">
        <w:rPr>
          <w:spacing w:val="5"/>
          <w:w w:val="105"/>
          <w:sz w:val="18"/>
          <w:lang w:val="ru-RU"/>
        </w:rPr>
        <w:t xml:space="preserve">этом </w:t>
      </w:r>
      <w:r w:rsidRPr="00D9365C">
        <w:rPr>
          <w:spacing w:val="6"/>
          <w:w w:val="105"/>
          <w:sz w:val="18"/>
          <w:lang w:val="ru-RU"/>
        </w:rPr>
        <w:t xml:space="preserve">заинтересованной </w:t>
      </w:r>
      <w:r w:rsidRPr="00D9365C">
        <w:rPr>
          <w:w w:val="105"/>
          <w:sz w:val="18"/>
          <w:lang w:val="ru-RU"/>
        </w:rPr>
        <w:t xml:space="preserve">в </w:t>
      </w:r>
      <w:r w:rsidRPr="00D9365C">
        <w:rPr>
          <w:spacing w:val="6"/>
          <w:w w:val="105"/>
          <w:sz w:val="18"/>
          <w:lang w:val="ru-RU"/>
        </w:rPr>
        <w:t xml:space="preserve">расторжении договора </w:t>
      </w:r>
      <w:r w:rsidRPr="00D9365C">
        <w:rPr>
          <w:spacing w:val="5"/>
          <w:w w:val="105"/>
          <w:sz w:val="18"/>
          <w:lang w:val="ru-RU"/>
        </w:rPr>
        <w:t xml:space="preserve">другой </w:t>
      </w:r>
      <w:r w:rsidRPr="00D9365C">
        <w:rPr>
          <w:spacing w:val="6"/>
          <w:w w:val="105"/>
          <w:sz w:val="18"/>
          <w:lang w:val="ru-RU"/>
        </w:rPr>
        <w:t xml:space="preserve">Стороне, </w:t>
      </w:r>
      <w:r w:rsidRPr="00D9365C">
        <w:rPr>
          <w:spacing w:val="7"/>
          <w:w w:val="105"/>
          <w:sz w:val="18"/>
          <w:lang w:val="ru-RU"/>
        </w:rPr>
        <w:t xml:space="preserve">за </w:t>
      </w:r>
      <w:r w:rsidRPr="00D9365C">
        <w:rPr>
          <w:w w:val="105"/>
          <w:sz w:val="18"/>
          <w:lang w:val="ru-RU"/>
        </w:rPr>
        <w:t>исключением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п.8.4.</w:t>
      </w:r>
    </w:p>
    <w:p w:rsidR="006970E4" w:rsidRPr="00D9365C" w:rsidRDefault="00BC3BBE">
      <w:pPr>
        <w:pStyle w:val="a4"/>
        <w:numPr>
          <w:ilvl w:val="1"/>
          <w:numId w:val="1"/>
        </w:numPr>
        <w:tabs>
          <w:tab w:val="left" w:pos="662"/>
        </w:tabs>
        <w:spacing w:line="216" w:lineRule="exact"/>
        <w:jc w:val="both"/>
        <w:rPr>
          <w:sz w:val="18"/>
          <w:lang w:val="ru-RU"/>
        </w:rPr>
      </w:pPr>
      <w:r w:rsidRPr="00D9365C">
        <w:rPr>
          <w:w w:val="105"/>
          <w:sz w:val="18"/>
          <w:lang w:val="ru-RU"/>
        </w:rPr>
        <w:t>Настоящий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договор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составлен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в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двух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экземплярах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по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одному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для</w:t>
      </w:r>
      <w:r w:rsidRPr="00D9365C">
        <w:rPr>
          <w:spacing w:val="-9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каждой</w:t>
      </w:r>
      <w:r w:rsidRPr="00D9365C">
        <w:rPr>
          <w:spacing w:val="-8"/>
          <w:w w:val="105"/>
          <w:sz w:val="18"/>
          <w:lang w:val="ru-RU"/>
        </w:rPr>
        <w:t xml:space="preserve"> </w:t>
      </w:r>
      <w:r w:rsidRPr="00D9365C">
        <w:rPr>
          <w:w w:val="105"/>
          <w:sz w:val="18"/>
          <w:lang w:val="ru-RU"/>
        </w:rPr>
        <w:t>стороны.</w:t>
      </w:r>
    </w:p>
    <w:p w:rsidR="006970E4" w:rsidRPr="00D9365C" w:rsidRDefault="006970E4">
      <w:pPr>
        <w:pStyle w:val="a3"/>
        <w:ind w:left="0"/>
        <w:jc w:val="left"/>
        <w:rPr>
          <w:sz w:val="23"/>
          <w:lang w:val="ru-RU"/>
        </w:rPr>
      </w:pPr>
    </w:p>
    <w:p w:rsidR="006970E4" w:rsidRDefault="00BC3BBE">
      <w:pPr>
        <w:pStyle w:val="1"/>
        <w:numPr>
          <w:ilvl w:val="0"/>
          <w:numId w:val="1"/>
        </w:numPr>
        <w:tabs>
          <w:tab w:val="left" w:pos="373"/>
        </w:tabs>
        <w:spacing w:before="1"/>
        <w:jc w:val="both"/>
      </w:pPr>
      <w:r>
        <w:rPr>
          <w:w w:val="115"/>
        </w:rPr>
        <w:t>РЕКВИЗИТЫ</w:t>
      </w:r>
      <w:r>
        <w:rPr>
          <w:spacing w:val="-6"/>
          <w:w w:val="115"/>
        </w:rPr>
        <w:t xml:space="preserve"> </w:t>
      </w:r>
      <w:r>
        <w:rPr>
          <w:w w:val="115"/>
        </w:rPr>
        <w:t>СТОРОН</w:t>
      </w:r>
    </w:p>
    <w:p w:rsidR="006970E4" w:rsidRDefault="006970E4">
      <w:pPr>
        <w:pStyle w:val="a3"/>
        <w:spacing w:before="4"/>
        <w:ind w:left="0"/>
        <w:jc w:val="left"/>
        <w:rPr>
          <w:rFonts w:ascii="Trebuchet MS"/>
          <w:b/>
          <w:sz w:val="25"/>
        </w:rPr>
      </w:pPr>
    </w:p>
    <w:p w:rsidR="006970E4" w:rsidRDefault="00BC3BBE">
      <w:pPr>
        <w:tabs>
          <w:tab w:val="left" w:pos="5554"/>
        </w:tabs>
        <w:spacing w:after="27"/>
        <w:ind w:left="176"/>
        <w:jc w:val="both"/>
        <w:rPr>
          <w:rFonts w:ascii="Trebuchet MS" w:hAnsi="Trebuchet MS"/>
          <w:b/>
          <w:sz w:val="18"/>
        </w:rPr>
      </w:pPr>
      <w:proofErr w:type="spellStart"/>
      <w:r>
        <w:rPr>
          <w:rFonts w:ascii="Trebuchet MS" w:hAnsi="Trebuchet MS"/>
          <w:b/>
          <w:w w:val="110"/>
          <w:sz w:val="18"/>
        </w:rPr>
        <w:t>Агент</w:t>
      </w:r>
      <w:proofErr w:type="spellEnd"/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8"/>
        </w:rPr>
        <w:t>Таможенного</w:t>
      </w:r>
      <w:proofErr w:type="spellEnd"/>
      <w:r>
        <w:rPr>
          <w:rFonts w:ascii="Trebuchet MS" w:hAnsi="Trebuchet MS"/>
          <w:b/>
          <w:spacing w:val="-19"/>
          <w:w w:val="110"/>
          <w:sz w:val="18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18"/>
        </w:rPr>
        <w:t>представителя</w:t>
      </w:r>
      <w:proofErr w:type="spellEnd"/>
      <w:r>
        <w:rPr>
          <w:rFonts w:ascii="Trebuchet MS" w:hAnsi="Trebuchet MS"/>
          <w:b/>
          <w:w w:val="110"/>
          <w:sz w:val="18"/>
        </w:rPr>
        <w:t>:</w:t>
      </w:r>
      <w:r>
        <w:rPr>
          <w:rFonts w:ascii="Trebuchet MS" w:hAnsi="Trebuchet MS"/>
          <w:b/>
          <w:w w:val="110"/>
          <w:sz w:val="18"/>
        </w:rPr>
        <w:tab/>
      </w:r>
      <w:proofErr w:type="spellStart"/>
      <w:r>
        <w:rPr>
          <w:rFonts w:ascii="Trebuchet MS" w:hAnsi="Trebuchet MS"/>
          <w:b/>
          <w:w w:val="110"/>
          <w:sz w:val="18"/>
        </w:rPr>
        <w:t>Декларант</w:t>
      </w:r>
      <w:proofErr w:type="spellEnd"/>
      <w:r>
        <w:rPr>
          <w:rFonts w:ascii="Trebuchet MS" w:hAnsi="Trebuchet MS"/>
          <w:b/>
          <w:w w:val="110"/>
          <w:sz w:val="18"/>
        </w:rPr>
        <w:t>:</w:t>
      </w: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5378"/>
      </w:tblGrid>
      <w:tr w:rsidR="006970E4">
        <w:trPr>
          <w:trHeight w:val="281"/>
        </w:trPr>
        <w:tc>
          <w:tcPr>
            <w:tcW w:w="5378" w:type="dxa"/>
            <w:tcBorders>
              <w:bottom w:val="nil"/>
            </w:tcBorders>
          </w:tcPr>
          <w:p w:rsidR="006970E4" w:rsidRDefault="00BC3BBE">
            <w:pPr>
              <w:pStyle w:val="TableParagraph"/>
              <w:spacing w:before="62" w:line="200" w:lineRule="exact"/>
              <w:ind w:left="2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ООО ВИКОСТА РУ</w:t>
            </w:r>
          </w:p>
        </w:tc>
        <w:tc>
          <w:tcPr>
            <w:tcW w:w="5378" w:type="dxa"/>
            <w:tcBorders>
              <w:bottom w:val="nil"/>
            </w:tcBorders>
          </w:tcPr>
          <w:p w:rsidR="006970E4" w:rsidRDefault="00BC3BBE">
            <w:pPr>
              <w:pStyle w:val="TableParagraph"/>
              <w:spacing w:before="62" w:line="200" w:lineRule="exact"/>
              <w:ind w:left="2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sz w:val="18"/>
                <w:lang w:val="ru-RU"/>
              </w:rPr>
              <w:t>_____________</w:t>
            </w:r>
          </w:p>
        </w:tc>
      </w:tr>
      <w:tr w:rsidR="006970E4">
        <w:trPr>
          <w:trHeight w:val="221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Pr="00D9365C" w:rsidRDefault="00BC3BBE">
            <w:pPr>
              <w:pStyle w:val="TableParagraph"/>
              <w:spacing w:before="0" w:line="201" w:lineRule="exact"/>
              <w:ind w:left="29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 xml:space="preserve">Юридический адрес: 140153, Россия, </w:t>
            </w:r>
            <w:proofErr w:type="spellStart"/>
            <w:r w:rsidRPr="00D9365C">
              <w:rPr>
                <w:w w:val="105"/>
                <w:sz w:val="18"/>
                <w:lang w:val="ru-RU"/>
              </w:rPr>
              <w:t>г.Быково</w:t>
            </w:r>
            <w:proofErr w:type="spellEnd"/>
            <w:r w:rsidRPr="00D9365C">
              <w:rPr>
                <w:w w:val="105"/>
                <w:sz w:val="18"/>
                <w:lang w:val="ru-RU"/>
              </w:rPr>
              <w:t>, ул.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201" w:lineRule="exact"/>
              <w:ind w:left="29"/>
              <w:rPr>
                <w:sz w:val="18"/>
                <w:lang w:val="ru-RU"/>
              </w:rPr>
            </w:pPr>
            <w:proofErr w:type="spellStart"/>
            <w:r>
              <w:rPr>
                <w:w w:val="105"/>
                <w:sz w:val="18"/>
              </w:rPr>
              <w:t>Юридический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адрес</w:t>
            </w:r>
            <w:proofErr w:type="spellEnd"/>
            <w:r>
              <w:rPr>
                <w:w w:val="105"/>
                <w:sz w:val="18"/>
              </w:rPr>
              <w:t xml:space="preserve">: </w:t>
            </w:r>
            <w:r>
              <w:rPr>
                <w:w w:val="105"/>
                <w:sz w:val="18"/>
                <w:lang w:val="ru-RU"/>
              </w:rPr>
              <w:t>_________________________________</w:t>
            </w:r>
          </w:p>
        </w:tc>
      </w:tr>
      <w:tr w:rsidR="006970E4">
        <w:trPr>
          <w:trHeight w:val="215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Береговая</w:t>
            </w:r>
            <w:proofErr w:type="spellEnd"/>
            <w:r>
              <w:rPr>
                <w:w w:val="105"/>
                <w:sz w:val="18"/>
              </w:rPr>
              <w:t>, 27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6970E4">
            <w:pPr>
              <w:pStyle w:val="TableParagraph"/>
              <w:spacing w:before="0" w:line="196" w:lineRule="exact"/>
              <w:ind w:left="0"/>
              <w:rPr>
                <w:sz w:val="18"/>
              </w:rPr>
            </w:pPr>
          </w:p>
        </w:tc>
      </w:tr>
      <w:tr w:rsidR="006970E4">
        <w:trPr>
          <w:trHeight w:val="216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</w:rPr>
            </w:pPr>
            <w:proofErr w:type="spellStart"/>
            <w:r>
              <w:rPr>
                <w:sz w:val="18"/>
              </w:rPr>
              <w:t>Телефон</w:t>
            </w:r>
            <w:proofErr w:type="spellEnd"/>
            <w:r>
              <w:rPr>
                <w:sz w:val="18"/>
              </w:rPr>
              <w:t>: +79163647337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</w:rPr>
              <w:t>Телефон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8"/>
                <w:lang w:val="ru-RU"/>
              </w:rPr>
              <w:t>____________</w:t>
            </w:r>
          </w:p>
        </w:tc>
      </w:tr>
      <w:tr w:rsidR="006970E4">
        <w:trPr>
          <w:trHeight w:val="216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</w:rPr>
            </w:pPr>
            <w:r>
              <w:rPr>
                <w:w w:val="110"/>
                <w:sz w:val="18"/>
              </w:rPr>
              <w:t>ИНН: 5040164075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6970E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970E4">
        <w:trPr>
          <w:trHeight w:val="215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</w:rPr>
            </w:pPr>
            <w:r>
              <w:rPr>
                <w:w w:val="110"/>
                <w:sz w:val="18"/>
              </w:rPr>
              <w:t>КПП: 5040010</w:t>
            </w:r>
            <w:r w:rsidR="00D9365C">
              <w:rPr>
                <w:w w:val="110"/>
                <w:sz w:val="18"/>
                <w:lang w:val="ru-RU"/>
              </w:rPr>
              <w:t>0</w:t>
            </w:r>
            <w:bookmarkStart w:id="0" w:name="_GoBack"/>
            <w:bookmarkEnd w:id="0"/>
            <w:r>
              <w:rPr>
                <w:w w:val="110"/>
                <w:sz w:val="18"/>
              </w:rPr>
              <w:t>1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6970E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970E4">
        <w:trPr>
          <w:trHeight w:val="216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Default="00BC3BBE">
            <w:pPr>
              <w:pStyle w:val="TableParagraph"/>
              <w:spacing w:before="0" w:line="196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Расчётный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счёт</w:t>
            </w:r>
            <w:proofErr w:type="spellEnd"/>
            <w:r>
              <w:rPr>
                <w:w w:val="105"/>
                <w:sz w:val="18"/>
              </w:rPr>
              <w:t>: 40702810808500012346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Default="006970E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970E4" w:rsidRPr="00D9365C">
        <w:trPr>
          <w:trHeight w:val="215"/>
        </w:trPr>
        <w:tc>
          <w:tcPr>
            <w:tcW w:w="5378" w:type="dxa"/>
            <w:tcBorders>
              <w:top w:val="nil"/>
              <w:bottom w:val="nil"/>
            </w:tcBorders>
          </w:tcPr>
          <w:p w:rsidR="006970E4" w:rsidRPr="00D9365C" w:rsidRDefault="00BC3BBE">
            <w:pPr>
              <w:pStyle w:val="TableParagraph"/>
              <w:spacing w:before="0" w:line="196" w:lineRule="exact"/>
              <w:ind w:left="29"/>
              <w:rPr>
                <w:sz w:val="18"/>
                <w:lang w:val="ru-RU"/>
              </w:rPr>
            </w:pPr>
            <w:r w:rsidRPr="00D9365C">
              <w:rPr>
                <w:w w:val="110"/>
                <w:sz w:val="18"/>
                <w:lang w:val="ru-RU"/>
              </w:rPr>
              <w:t>в ТОЧКА ПАО БАНКА "ФК ОТКРЫТИЕ"</w:t>
            </w:r>
          </w:p>
        </w:tc>
        <w:tc>
          <w:tcPr>
            <w:tcW w:w="5378" w:type="dxa"/>
            <w:tcBorders>
              <w:top w:val="nil"/>
              <w:bottom w:val="nil"/>
            </w:tcBorders>
          </w:tcPr>
          <w:p w:rsidR="006970E4" w:rsidRPr="00D9365C" w:rsidRDefault="006970E4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ru-RU"/>
              </w:rPr>
            </w:pPr>
          </w:p>
        </w:tc>
      </w:tr>
      <w:tr w:rsidR="006970E4">
        <w:trPr>
          <w:trHeight w:val="285"/>
        </w:trPr>
        <w:tc>
          <w:tcPr>
            <w:tcW w:w="5378" w:type="dxa"/>
            <w:tcBorders>
              <w:top w:val="nil"/>
            </w:tcBorders>
          </w:tcPr>
          <w:p w:rsidR="006970E4" w:rsidRDefault="00BC3BBE">
            <w:pPr>
              <w:pStyle w:val="TableParagraph"/>
              <w:spacing w:before="0" w:line="207" w:lineRule="exact"/>
              <w:ind w:left="29"/>
              <w:rPr>
                <w:sz w:val="18"/>
              </w:rPr>
            </w:pPr>
            <w:r>
              <w:rPr>
                <w:w w:val="110"/>
                <w:sz w:val="18"/>
              </w:rPr>
              <w:t>БИК: 044525999</w:t>
            </w:r>
          </w:p>
        </w:tc>
        <w:tc>
          <w:tcPr>
            <w:tcW w:w="5378" w:type="dxa"/>
            <w:tcBorders>
              <w:top w:val="nil"/>
            </w:tcBorders>
          </w:tcPr>
          <w:p w:rsidR="006970E4" w:rsidRDefault="006970E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6970E4" w:rsidRDefault="006970E4">
      <w:pPr>
        <w:rPr>
          <w:rFonts w:ascii="Times New Roman"/>
          <w:sz w:val="18"/>
        </w:rPr>
        <w:sectPr w:rsidR="006970E4">
          <w:pgSz w:w="11910" w:h="16840"/>
          <w:pgMar w:top="1440" w:right="440" w:bottom="280" w:left="420" w:header="57" w:footer="0" w:gutter="0"/>
          <w:cols w:space="720"/>
        </w:sectPr>
      </w:pPr>
    </w:p>
    <w:p w:rsidR="006970E4" w:rsidRPr="00D9365C" w:rsidRDefault="00BC3BBE">
      <w:pPr>
        <w:spacing w:before="93" w:line="207" w:lineRule="exact"/>
        <w:ind w:left="161"/>
        <w:rPr>
          <w:rFonts w:ascii="Trebuchet MS" w:hAnsi="Trebuchet MS"/>
          <w:b/>
          <w:sz w:val="18"/>
          <w:lang w:val="ru-RU"/>
        </w:rPr>
      </w:pPr>
      <w:r w:rsidRPr="00D9365C">
        <w:rPr>
          <w:rFonts w:ascii="Trebuchet MS" w:hAnsi="Trebuchet MS"/>
          <w:b/>
          <w:w w:val="110"/>
          <w:sz w:val="18"/>
          <w:lang w:val="ru-RU"/>
        </w:rPr>
        <w:lastRenderedPageBreak/>
        <w:t>Агент Таможенного</w:t>
      </w:r>
      <w:r w:rsidRPr="00D9365C">
        <w:rPr>
          <w:rFonts w:ascii="Trebuchet MS" w:hAnsi="Trebuchet MS"/>
          <w:b/>
          <w:spacing w:val="-48"/>
          <w:w w:val="110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10"/>
          <w:sz w:val="18"/>
          <w:lang w:val="ru-RU"/>
        </w:rPr>
        <w:t>представителя:</w:t>
      </w:r>
    </w:p>
    <w:p w:rsidR="006970E4" w:rsidRPr="00D9365C" w:rsidRDefault="00BC3BBE">
      <w:pPr>
        <w:pStyle w:val="a3"/>
        <w:spacing w:line="215" w:lineRule="exact"/>
        <w:ind w:left="161"/>
        <w:jc w:val="left"/>
        <w:rPr>
          <w:lang w:val="ru-RU"/>
        </w:rPr>
      </w:pPr>
      <w:r w:rsidRPr="00D9365C">
        <w:rPr>
          <w:w w:val="105"/>
          <w:lang w:val="ru-RU"/>
        </w:rPr>
        <w:t>Генеральный директор</w:t>
      </w:r>
    </w:p>
    <w:p w:rsidR="006970E4" w:rsidRPr="00D9365C" w:rsidRDefault="00BC3BBE">
      <w:pPr>
        <w:pStyle w:val="1"/>
        <w:spacing w:before="93"/>
        <w:ind w:left="161" w:firstLine="0"/>
        <w:jc w:val="left"/>
        <w:rPr>
          <w:lang w:val="ru-RU"/>
        </w:rPr>
      </w:pPr>
      <w:r w:rsidRPr="00D9365C">
        <w:rPr>
          <w:b w:val="0"/>
          <w:lang w:val="ru-RU"/>
        </w:rPr>
        <w:br w:type="column"/>
      </w:r>
      <w:r w:rsidRPr="00D9365C">
        <w:rPr>
          <w:w w:val="110"/>
          <w:lang w:val="ru-RU"/>
        </w:rPr>
        <w:lastRenderedPageBreak/>
        <w:t>Декларант:</w:t>
      </w:r>
    </w:p>
    <w:p w:rsidR="006970E4" w:rsidRPr="00D9365C" w:rsidRDefault="006970E4">
      <w:pPr>
        <w:rPr>
          <w:lang w:val="ru-RU"/>
        </w:rPr>
        <w:sectPr w:rsidR="006970E4" w:rsidRPr="00D9365C">
          <w:pgSz w:w="11910" w:h="16840"/>
          <w:pgMar w:top="1440" w:right="440" w:bottom="280" w:left="420" w:header="57" w:footer="0" w:gutter="0"/>
          <w:cols w:num="2" w:space="720" w:equalWidth="0">
            <w:col w:w="3637" w:space="1749"/>
            <w:col w:w="5664"/>
          </w:cols>
        </w:sectPr>
      </w:pPr>
    </w:p>
    <w:p w:rsidR="006970E4" w:rsidRPr="00D9365C" w:rsidRDefault="006970E4">
      <w:pPr>
        <w:pStyle w:val="a3"/>
        <w:ind w:left="0"/>
        <w:jc w:val="left"/>
        <w:rPr>
          <w:rFonts w:ascii="Trebuchet MS"/>
          <w:b/>
          <w:sz w:val="20"/>
          <w:lang w:val="ru-RU"/>
        </w:rPr>
      </w:pPr>
    </w:p>
    <w:p w:rsidR="006970E4" w:rsidRPr="00D9365C" w:rsidRDefault="006970E4">
      <w:pPr>
        <w:pStyle w:val="a3"/>
        <w:ind w:left="0"/>
        <w:jc w:val="left"/>
        <w:rPr>
          <w:rFonts w:ascii="Trebuchet MS"/>
          <w:b/>
          <w:sz w:val="20"/>
          <w:lang w:val="ru-RU"/>
        </w:rPr>
      </w:pPr>
    </w:p>
    <w:p w:rsidR="006970E4" w:rsidRPr="00D9365C" w:rsidRDefault="006970E4">
      <w:pPr>
        <w:pStyle w:val="a3"/>
        <w:spacing w:before="2"/>
        <w:ind w:left="0"/>
        <w:jc w:val="left"/>
        <w:rPr>
          <w:rFonts w:ascii="Trebuchet MS"/>
          <w:b/>
          <w:sz w:val="26"/>
          <w:lang w:val="ru-RU"/>
        </w:rPr>
      </w:pPr>
    </w:p>
    <w:p w:rsidR="006970E4" w:rsidRDefault="00BC3BBE">
      <w:pPr>
        <w:pStyle w:val="a3"/>
        <w:tabs>
          <w:tab w:val="left" w:pos="7702"/>
        </w:tabs>
        <w:spacing w:before="87" w:after="15"/>
        <w:jc w:val="left"/>
      </w:pPr>
      <w:r>
        <w:rPr>
          <w:lang w:val="ru-RU"/>
        </w:rPr>
        <w:t>_______________</w:t>
      </w:r>
      <w:r>
        <w:t>/</w:t>
      </w:r>
      <w:proofErr w:type="spellStart"/>
      <w:r>
        <w:t>Миллер</w:t>
      </w:r>
      <w:proofErr w:type="spellEnd"/>
      <w:r>
        <w:rPr>
          <w:spacing w:val="2"/>
        </w:rPr>
        <w:t xml:space="preserve"> </w:t>
      </w:r>
      <w:r>
        <w:t>К./</w:t>
      </w:r>
      <w:r>
        <w:tab/>
        <w:t>/</w:t>
      </w:r>
      <w:r>
        <w:rPr>
          <w:lang w:val="ru-RU"/>
        </w:rPr>
        <w:t>_________________</w:t>
      </w:r>
      <w:r>
        <w:t>/</w:t>
      </w:r>
    </w:p>
    <w:p w:rsidR="006970E4" w:rsidRDefault="00BC3BBE">
      <w:pPr>
        <w:pStyle w:val="a3"/>
        <w:spacing w:line="20" w:lineRule="exact"/>
        <w:ind w:left="553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07pt;height:.75pt;mso-position-horizontal-relative:char;mso-position-vertical-relative:line" coordsize="2140,15">
            <v:line id="_x0000_s1030" style="position:absolute" from="0,8" to="2139,8"/>
            <w10:wrap type="none"/>
            <w10:anchorlock/>
          </v:group>
        </w:pict>
      </w:r>
    </w:p>
    <w:p w:rsidR="006970E4" w:rsidRDefault="006970E4">
      <w:pPr>
        <w:pStyle w:val="a3"/>
        <w:spacing w:before="2"/>
        <w:ind w:left="0"/>
        <w:jc w:val="left"/>
        <w:rPr>
          <w:sz w:val="24"/>
        </w:rPr>
      </w:pPr>
    </w:p>
    <w:p w:rsidR="006970E4" w:rsidRDefault="006970E4">
      <w:pPr>
        <w:rPr>
          <w:sz w:val="24"/>
        </w:rPr>
        <w:sectPr w:rsidR="006970E4">
          <w:type w:val="continuous"/>
          <w:pgSz w:w="11910" w:h="16840"/>
          <w:pgMar w:top="1440" w:right="440" w:bottom="280" w:left="420" w:header="720" w:footer="720" w:gutter="0"/>
          <w:cols w:space="720"/>
        </w:sectPr>
      </w:pPr>
    </w:p>
    <w:p w:rsidR="006970E4" w:rsidRPr="00D9365C" w:rsidRDefault="00BC3BBE">
      <w:pPr>
        <w:pStyle w:val="a3"/>
        <w:spacing w:before="79" w:line="264" w:lineRule="auto"/>
        <w:ind w:left="7440" w:right="123" w:firstLine="2060"/>
        <w:jc w:val="right"/>
        <w:rPr>
          <w:lang w:val="ru-RU"/>
        </w:rPr>
      </w:pPr>
      <w:r w:rsidRPr="00D9365C">
        <w:rPr>
          <w:lang w:val="ru-RU"/>
        </w:rPr>
        <w:lastRenderedPageBreak/>
        <w:t>Приложение</w:t>
      </w:r>
      <w:r w:rsidRPr="00D9365C">
        <w:rPr>
          <w:spacing w:val="14"/>
          <w:lang w:val="ru-RU"/>
        </w:rPr>
        <w:t xml:space="preserve"> </w:t>
      </w:r>
      <w:r w:rsidRPr="00D9365C">
        <w:rPr>
          <w:spacing w:val="-8"/>
          <w:lang w:val="ru-RU"/>
        </w:rPr>
        <w:t>№1</w:t>
      </w:r>
      <w:r w:rsidRPr="00D9365C">
        <w:rPr>
          <w:w w:val="84"/>
          <w:lang w:val="ru-RU"/>
        </w:rPr>
        <w:t xml:space="preserve"> </w:t>
      </w:r>
      <w:r w:rsidRPr="00D9365C">
        <w:rPr>
          <w:w w:val="105"/>
          <w:lang w:val="ru-RU"/>
        </w:rPr>
        <w:t>к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Договору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таможенного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представителя</w:t>
      </w:r>
    </w:p>
    <w:p w:rsidR="006970E4" w:rsidRPr="00D9365C" w:rsidRDefault="00BC3BBE">
      <w:pPr>
        <w:pStyle w:val="a3"/>
        <w:ind w:left="0" w:right="124"/>
        <w:jc w:val="right"/>
        <w:rPr>
          <w:lang w:val="ru-RU"/>
        </w:rPr>
      </w:pPr>
      <w:r w:rsidRPr="00D9365C">
        <w:rPr>
          <w:lang w:val="ru-RU"/>
        </w:rPr>
        <w:t>№ 7 от 01 марта 2020</w:t>
      </w:r>
      <w:r w:rsidRPr="00D9365C">
        <w:rPr>
          <w:spacing w:val="-18"/>
          <w:lang w:val="ru-RU"/>
        </w:rPr>
        <w:t xml:space="preserve"> </w:t>
      </w:r>
      <w:r w:rsidRPr="00D9365C">
        <w:rPr>
          <w:lang w:val="ru-RU"/>
        </w:rPr>
        <w:t>г.</w:t>
      </w:r>
    </w:p>
    <w:p w:rsidR="006970E4" w:rsidRPr="00D9365C" w:rsidRDefault="006970E4">
      <w:pPr>
        <w:pStyle w:val="a3"/>
        <w:spacing w:before="1"/>
        <w:ind w:left="0"/>
        <w:jc w:val="left"/>
        <w:rPr>
          <w:sz w:val="15"/>
          <w:lang w:val="ru-RU"/>
        </w:rPr>
      </w:pPr>
    </w:p>
    <w:p w:rsidR="006970E4" w:rsidRDefault="00BC3BBE">
      <w:pPr>
        <w:pStyle w:val="a3"/>
        <w:spacing w:before="87"/>
        <w:ind w:left="2847" w:right="2827"/>
        <w:jc w:val="center"/>
      </w:pPr>
      <w:proofErr w:type="spellStart"/>
      <w:r>
        <w:rPr>
          <w:w w:val="105"/>
        </w:rPr>
        <w:t>Перечень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услуг</w:t>
      </w:r>
      <w:proofErr w:type="spellEnd"/>
    </w:p>
    <w:p w:rsidR="006970E4" w:rsidRDefault="006970E4">
      <w:pPr>
        <w:pStyle w:val="a3"/>
        <w:ind w:left="0"/>
        <w:jc w:val="left"/>
        <w:rPr>
          <w:sz w:val="22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3"/>
        <w:gridCol w:w="1613"/>
      </w:tblGrid>
      <w:tr w:rsidR="006970E4">
        <w:trPr>
          <w:trHeight w:val="492"/>
        </w:trPr>
        <w:tc>
          <w:tcPr>
            <w:tcW w:w="9143" w:type="dxa"/>
          </w:tcPr>
          <w:p w:rsidR="006970E4" w:rsidRDefault="00BC3BBE">
            <w:pPr>
              <w:pStyle w:val="TableParagraph"/>
              <w:spacing w:before="129"/>
              <w:ind w:left="4177" w:right="416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УСЛУГИ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spacing w:line="217" w:lineRule="exact"/>
              <w:ind w:left="285" w:right="27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СУММА</w:t>
            </w:r>
          </w:p>
          <w:p w:rsidR="006970E4" w:rsidRDefault="00BC3BBE">
            <w:pPr>
              <w:pStyle w:val="TableParagraph"/>
              <w:spacing w:before="0" w:line="217" w:lineRule="exact"/>
              <w:ind w:left="285" w:right="27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руб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Проработка внешнеэкономических документов для начинающих (ВЭД с нуля для начинающих)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30 000</w:t>
            </w:r>
          </w:p>
        </w:tc>
      </w:tr>
      <w:tr w:rsidR="006970E4">
        <w:trPr>
          <w:trHeight w:val="3299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ind w:right="121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Комплекс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услуг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таможенного</w:t>
            </w:r>
            <w:r w:rsidRPr="00D9365C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оформления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одной</w:t>
            </w:r>
            <w:r w:rsidRPr="00D9365C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партии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товара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по</w:t>
            </w:r>
            <w:r w:rsidRPr="00D9365C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одной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декларации</w:t>
            </w:r>
            <w:r w:rsidRPr="00D9365C">
              <w:rPr>
                <w:spacing w:val="-14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на</w:t>
            </w:r>
            <w:r w:rsidRPr="00D9365C">
              <w:rPr>
                <w:spacing w:val="-15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товары (далее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ДТ)</w:t>
            </w:r>
          </w:p>
          <w:p w:rsidR="006970E4" w:rsidRPr="00D9365C" w:rsidRDefault="00BC3BBE">
            <w:pPr>
              <w:pStyle w:val="TableParagraph"/>
              <w:spacing w:before="0" w:line="214" w:lineRule="exact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В том числе:</w:t>
            </w:r>
          </w:p>
          <w:p w:rsidR="006970E4" w:rsidRPr="00D9365C" w:rsidRDefault="00BC3BBE">
            <w:pPr>
              <w:pStyle w:val="TableParagraph"/>
              <w:spacing w:before="0" w:line="216" w:lineRule="exact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Регистрация Клиента на таможенном посту в качестве участника ВЭД;</w:t>
            </w:r>
          </w:p>
          <w:p w:rsidR="006970E4" w:rsidRPr="00D9365C" w:rsidRDefault="00BC3BBE">
            <w:pPr>
              <w:pStyle w:val="TableParagraph"/>
              <w:spacing w:before="0"/>
              <w:ind w:right="1922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Подбор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комплектация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необходимых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документов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для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таможенного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 xml:space="preserve">оформления; </w:t>
            </w:r>
            <w:r w:rsidRPr="00D9365C">
              <w:rPr>
                <w:w w:val="105"/>
                <w:sz w:val="18"/>
                <w:lang w:val="ru-RU"/>
              </w:rPr>
              <w:t>Проверка товаросопроводительных</w:t>
            </w:r>
            <w:r w:rsidRPr="00D9365C">
              <w:rPr>
                <w:spacing w:val="-1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документов;</w:t>
            </w:r>
          </w:p>
          <w:p w:rsidR="006970E4" w:rsidRPr="00D9365C" w:rsidRDefault="00BC3BBE">
            <w:pPr>
              <w:pStyle w:val="TableParagraph"/>
              <w:spacing w:before="0" w:line="237" w:lineRule="auto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Определение запретов и ограничений, установленных в соответствии с ТК ТС и законодательством РФ</w:t>
            </w:r>
            <w:r w:rsidRPr="00D9365C">
              <w:rPr>
                <w:spacing w:val="-2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</w:t>
            </w:r>
            <w:r w:rsidRPr="00D9365C">
              <w:rPr>
                <w:spacing w:val="-2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государственном</w:t>
            </w:r>
            <w:r w:rsidRPr="00D9365C">
              <w:rPr>
                <w:spacing w:val="-2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регулировании</w:t>
            </w:r>
            <w:r w:rsidRPr="00D9365C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вне</w:t>
            </w:r>
            <w:r>
              <w:rPr>
                <w:w w:val="105"/>
                <w:sz w:val="18"/>
              </w:rPr>
              <w:t>um</w:t>
            </w:r>
            <w:proofErr w:type="spellStart"/>
            <w:r w:rsidRPr="00D9365C">
              <w:rPr>
                <w:w w:val="105"/>
                <w:sz w:val="18"/>
                <w:lang w:val="ru-RU"/>
              </w:rPr>
              <w:t>еторговой</w:t>
            </w:r>
            <w:proofErr w:type="spellEnd"/>
            <w:r w:rsidRPr="00D9365C">
              <w:rPr>
                <w:spacing w:val="-2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деятельности</w:t>
            </w:r>
            <w:r w:rsidRPr="00D9365C">
              <w:rPr>
                <w:spacing w:val="-2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</w:t>
            </w:r>
            <w:r w:rsidRPr="00D9365C">
              <w:rPr>
                <w:spacing w:val="-2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документов,</w:t>
            </w:r>
            <w:r w:rsidRPr="00D9365C">
              <w:rPr>
                <w:spacing w:val="-2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подтверждающих соблюдение таких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ограничени</w:t>
            </w:r>
            <w:r w:rsidRPr="00D9365C">
              <w:rPr>
                <w:w w:val="105"/>
                <w:sz w:val="18"/>
                <w:lang w:val="ru-RU"/>
              </w:rPr>
              <w:t>й;</w:t>
            </w:r>
          </w:p>
          <w:p w:rsidR="006970E4" w:rsidRPr="00D9365C" w:rsidRDefault="00BC3BBE">
            <w:pPr>
              <w:pStyle w:val="TableParagraph"/>
              <w:spacing w:before="0" w:line="217" w:lineRule="exact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Определение мер нетарифного регулирования;</w:t>
            </w:r>
          </w:p>
          <w:p w:rsidR="006970E4" w:rsidRPr="00D9365C" w:rsidRDefault="00BC3BBE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Представление</w:t>
            </w:r>
            <w:r w:rsidRPr="00D9365C">
              <w:rPr>
                <w:spacing w:val="-1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интересов</w:t>
            </w:r>
            <w:r w:rsidRPr="00D9365C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Клиента</w:t>
            </w:r>
            <w:r w:rsidRPr="00D9365C">
              <w:rPr>
                <w:spacing w:val="-1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</w:t>
            </w:r>
            <w:r w:rsidRPr="00D9365C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таможенных</w:t>
            </w:r>
            <w:r w:rsidRPr="00D9365C">
              <w:rPr>
                <w:spacing w:val="-1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органах</w:t>
            </w:r>
            <w:r w:rsidRPr="00D9365C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России</w:t>
            </w:r>
            <w:r w:rsidRPr="00D9365C">
              <w:rPr>
                <w:spacing w:val="-1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по</w:t>
            </w:r>
            <w:r w:rsidRPr="00D9365C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всем</w:t>
            </w:r>
            <w:r w:rsidRPr="00D9365C">
              <w:rPr>
                <w:spacing w:val="-13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вопросам</w:t>
            </w:r>
            <w:r w:rsidRPr="00D9365C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таможенного оформления;</w:t>
            </w:r>
          </w:p>
          <w:p w:rsidR="006970E4" w:rsidRPr="00D9365C" w:rsidRDefault="00BC3BBE">
            <w:pPr>
              <w:pStyle w:val="TableParagraph"/>
              <w:spacing w:before="0" w:line="237" w:lineRule="auto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Информирование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Клиента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прибытии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партии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товаров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на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склад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временного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хранения</w:t>
            </w:r>
            <w:r w:rsidRPr="00D9365C">
              <w:rPr>
                <w:spacing w:val="-1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(далее</w:t>
            </w:r>
            <w:r w:rsidRPr="00D9365C">
              <w:rPr>
                <w:spacing w:val="-17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 xml:space="preserve">СВХ); Подготовка </w:t>
            </w:r>
            <w:r w:rsidRPr="00D9365C">
              <w:rPr>
                <w:w w:val="105"/>
                <w:sz w:val="18"/>
                <w:lang w:val="ru-RU"/>
              </w:rPr>
              <w:t>комплекта документов и таможенное оформление одной партии товаров Клиента по одной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ДТ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-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один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код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ТН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ВЭД</w:t>
            </w:r>
          </w:p>
        </w:tc>
        <w:tc>
          <w:tcPr>
            <w:tcW w:w="1613" w:type="dxa"/>
          </w:tcPr>
          <w:p w:rsidR="006970E4" w:rsidRPr="00D9365C" w:rsidRDefault="006970E4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  <w:p w:rsidR="006970E4" w:rsidRPr="00D9365C" w:rsidRDefault="006970E4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  <w:p w:rsidR="006970E4" w:rsidRPr="00D9365C" w:rsidRDefault="006970E4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  <w:p w:rsidR="006970E4" w:rsidRPr="00D9365C" w:rsidRDefault="006970E4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  <w:p w:rsidR="006970E4" w:rsidRPr="00D9365C" w:rsidRDefault="006970E4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  <w:p w:rsidR="006970E4" w:rsidRPr="00D9365C" w:rsidRDefault="006970E4">
            <w:pPr>
              <w:pStyle w:val="TableParagraph"/>
              <w:spacing w:before="12"/>
              <w:ind w:left="0"/>
              <w:rPr>
                <w:sz w:val="26"/>
                <w:lang w:val="ru-RU"/>
              </w:rPr>
            </w:pPr>
          </w:p>
          <w:p w:rsidR="006970E4" w:rsidRDefault="00BC3BBE">
            <w:pPr>
              <w:pStyle w:val="TableParagraph"/>
              <w:spacing w:before="0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 xml:space="preserve">Составление дополнительного листа ДТ, </w:t>
            </w:r>
            <w:r>
              <w:rPr>
                <w:w w:val="105"/>
                <w:sz w:val="18"/>
              </w:rPr>
              <w:t>l</w:t>
            </w:r>
            <w:r w:rsidRPr="00D9365C">
              <w:rPr>
                <w:w w:val="105"/>
                <w:sz w:val="18"/>
                <w:lang w:val="ru-RU"/>
              </w:rPr>
              <w:t xml:space="preserve"> лист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1 500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Оформление документов при корректировке таможенной стоимости (КТС)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2 000</w:t>
            </w:r>
          </w:p>
        </w:tc>
      </w:tr>
      <w:tr w:rsidR="006970E4">
        <w:trPr>
          <w:trHeight w:val="275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Консультирование по оформлению ДТ (импорт/экспорт)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6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З 500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Операции по обеспечению отбора проб и проведения экспертизы ЦЭКТУ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Default="00BC3BBE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Прохождение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ветеринарного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контроля</w:t>
            </w:r>
            <w:proofErr w:type="spellEnd"/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Default="00BC3BBE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Прохождение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фитосанитарного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контроля</w:t>
            </w:r>
            <w:proofErr w:type="spellEnd"/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Default="00BC3BBE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Прохождение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контроля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Роспотребнадзора</w:t>
            </w:r>
            <w:proofErr w:type="spellEnd"/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 xml:space="preserve"> 000</w:t>
            </w:r>
          </w:p>
        </w:tc>
      </w:tr>
      <w:tr w:rsidR="006970E4">
        <w:trPr>
          <w:trHeight w:val="275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 xml:space="preserve">Операции по проведению </w:t>
            </w:r>
            <w:proofErr w:type="spellStart"/>
            <w:r w:rsidRPr="00D9365C">
              <w:rPr>
                <w:w w:val="105"/>
                <w:sz w:val="18"/>
                <w:lang w:val="ru-RU"/>
              </w:rPr>
              <w:t>эксперизы</w:t>
            </w:r>
            <w:proofErr w:type="spellEnd"/>
            <w:r w:rsidRPr="00D9365C">
              <w:rPr>
                <w:w w:val="105"/>
                <w:sz w:val="18"/>
                <w:lang w:val="ru-RU"/>
              </w:rPr>
              <w:t xml:space="preserve"> товара в соответствующей лаборатории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sz w:val="18"/>
                <w:lang w:val="ru-RU"/>
              </w:rPr>
              <w:t>Помощь в оформлении разрешительных документов (сертификатов, деклараций т.д.)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6" w:right="27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договорная</w:t>
            </w:r>
            <w:proofErr w:type="spellEnd"/>
          </w:p>
        </w:tc>
      </w:tr>
      <w:tr w:rsidR="006970E4">
        <w:trPr>
          <w:trHeight w:val="492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ind w:right="121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Определение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классификационного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кода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товара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по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ТН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ВЭД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ТС,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расчет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ставок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</w:t>
            </w:r>
            <w:r w:rsidRPr="00D9365C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таможенных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платежей (за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каждый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код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или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D9365C">
              <w:rPr>
                <w:w w:val="105"/>
                <w:sz w:val="18"/>
                <w:lang w:val="ru-RU"/>
              </w:rPr>
              <w:t>одн</w:t>
            </w:r>
            <w:proofErr w:type="spellEnd"/>
            <w:r>
              <w:rPr>
                <w:w w:val="105"/>
                <w:sz w:val="18"/>
              </w:rPr>
              <w:t>v</w:t>
            </w:r>
            <w:r w:rsidRPr="00D9365C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позицию</w:t>
            </w:r>
            <w:r w:rsidRPr="00D9365C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D9365C">
              <w:rPr>
                <w:w w:val="105"/>
                <w:sz w:val="18"/>
                <w:lang w:val="ru-RU"/>
              </w:rPr>
              <w:t>инвойса)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spacing w:before="129"/>
              <w:ind w:left="286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Проведение таможенного досмотра г</w:t>
            </w:r>
            <w:proofErr w:type="spellStart"/>
            <w:r>
              <w:rPr>
                <w:w w:val="105"/>
                <w:sz w:val="18"/>
              </w:rPr>
              <w:t>nv</w:t>
            </w:r>
            <w:r w:rsidRPr="00D9365C">
              <w:rPr>
                <w:w w:val="105"/>
                <w:sz w:val="18"/>
                <w:lang w:val="ru-RU"/>
              </w:rPr>
              <w:t>эа</w:t>
            </w:r>
            <w:proofErr w:type="spellEnd"/>
            <w:r w:rsidRPr="00D9365C">
              <w:rPr>
                <w:w w:val="105"/>
                <w:sz w:val="18"/>
                <w:lang w:val="ru-RU"/>
              </w:rPr>
              <w:t>, 1 това</w:t>
            </w:r>
            <w:r>
              <w:rPr>
                <w:w w:val="105"/>
                <w:sz w:val="18"/>
                <w:lang w:val="ru-RU"/>
              </w:rPr>
              <w:t>р</w:t>
            </w:r>
            <w:r w:rsidRPr="00D9365C">
              <w:rPr>
                <w:w w:val="105"/>
                <w:sz w:val="18"/>
                <w:lang w:val="ru-RU"/>
              </w:rPr>
              <w:t>ная партия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5 000</w:t>
            </w:r>
          </w:p>
        </w:tc>
      </w:tr>
      <w:tr w:rsidR="006970E4">
        <w:trPr>
          <w:trHeight w:val="275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Проведение таможенного осмотра груза, 1 товарная партия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Размещение груза на склад СВХ, терминальная (складская) обработка грузов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4 000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Default="00BC3BBE">
            <w:pPr>
              <w:pStyle w:val="TableParagraph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Получение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груза</w:t>
            </w:r>
            <w:proofErr w:type="spellEnd"/>
            <w:r>
              <w:rPr>
                <w:w w:val="110"/>
                <w:sz w:val="18"/>
              </w:rPr>
              <w:t xml:space="preserve"> с СВХ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5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3 500</w:t>
            </w:r>
          </w:p>
        </w:tc>
      </w:tr>
      <w:tr w:rsidR="006970E4">
        <w:trPr>
          <w:trHeight w:val="276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Вознаграждение за организацию доставки от СВХ до склада Клиента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6" w:right="27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договорная</w:t>
            </w:r>
            <w:proofErr w:type="spellEnd"/>
          </w:p>
        </w:tc>
      </w:tr>
      <w:tr w:rsidR="006970E4">
        <w:trPr>
          <w:trHeight w:val="275"/>
        </w:trPr>
        <w:tc>
          <w:tcPr>
            <w:tcW w:w="9143" w:type="dxa"/>
          </w:tcPr>
          <w:p w:rsidR="006970E4" w:rsidRPr="00D9365C" w:rsidRDefault="00BC3BBE">
            <w:pPr>
              <w:pStyle w:val="TableParagraph"/>
              <w:rPr>
                <w:sz w:val="18"/>
                <w:lang w:val="ru-RU"/>
              </w:rPr>
            </w:pPr>
            <w:r w:rsidRPr="00D9365C">
              <w:rPr>
                <w:w w:val="105"/>
                <w:sz w:val="18"/>
                <w:lang w:val="ru-RU"/>
              </w:rPr>
              <w:t>Перевод документов на русский язык (одна страница)</w:t>
            </w:r>
          </w:p>
        </w:tc>
        <w:tc>
          <w:tcPr>
            <w:tcW w:w="1613" w:type="dxa"/>
          </w:tcPr>
          <w:p w:rsidR="006970E4" w:rsidRDefault="00BC3BBE">
            <w:pPr>
              <w:pStyle w:val="TableParagraph"/>
              <w:ind w:left="286" w:right="2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400</w:t>
            </w:r>
          </w:p>
        </w:tc>
      </w:tr>
    </w:tbl>
    <w:p w:rsidR="006970E4" w:rsidRDefault="00BC3BBE">
      <w:pPr>
        <w:pStyle w:val="a3"/>
        <w:spacing w:before="2"/>
        <w:jc w:val="left"/>
      </w:pPr>
      <w:proofErr w:type="spellStart"/>
      <w:r>
        <w:rPr>
          <w:w w:val="105"/>
        </w:rPr>
        <w:t>Примечания</w:t>
      </w:r>
      <w:proofErr w:type="spellEnd"/>
      <w:r>
        <w:rPr>
          <w:w w:val="105"/>
        </w:rPr>
        <w:t>:</w:t>
      </w:r>
    </w:p>
    <w:p w:rsidR="006970E4" w:rsidRDefault="006970E4">
      <w:pPr>
        <w:pStyle w:val="a3"/>
        <w:spacing w:before="3"/>
        <w:ind w:left="0"/>
        <w:jc w:val="left"/>
        <w:rPr>
          <w:sz w:val="22"/>
        </w:rPr>
      </w:pPr>
    </w:p>
    <w:p w:rsidR="006970E4" w:rsidRPr="00D9365C" w:rsidRDefault="00BC3BBE">
      <w:pPr>
        <w:pStyle w:val="a3"/>
        <w:spacing w:line="264" w:lineRule="auto"/>
        <w:jc w:val="left"/>
        <w:rPr>
          <w:lang w:val="ru-RU"/>
        </w:rPr>
      </w:pPr>
      <w:r w:rsidRPr="00D9365C">
        <w:rPr>
          <w:w w:val="105"/>
          <w:lang w:val="ru-RU"/>
        </w:rPr>
        <w:t>Услуги,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оказанные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нерабочее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время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(рабочее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время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будни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9.00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до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18.00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МСК),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оплачиваются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с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коэффициентом</w:t>
      </w:r>
      <w:r w:rsidRPr="00D9365C">
        <w:rPr>
          <w:spacing w:val="-15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1,5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от общей суммы</w:t>
      </w:r>
      <w:r w:rsidRPr="00D9365C">
        <w:rPr>
          <w:spacing w:val="-16"/>
          <w:w w:val="105"/>
          <w:lang w:val="ru-RU"/>
        </w:rPr>
        <w:t xml:space="preserve"> </w:t>
      </w:r>
      <w:r w:rsidRPr="00D9365C">
        <w:rPr>
          <w:w w:val="105"/>
          <w:lang w:val="ru-RU"/>
        </w:rPr>
        <w:t>услуги.</w:t>
      </w:r>
    </w:p>
    <w:p w:rsidR="006970E4" w:rsidRPr="00D9365C" w:rsidRDefault="006970E4">
      <w:pPr>
        <w:pStyle w:val="a3"/>
        <w:spacing w:before="5"/>
        <w:ind w:left="0"/>
        <w:jc w:val="left"/>
        <w:rPr>
          <w:sz w:val="21"/>
          <w:lang w:val="ru-RU"/>
        </w:rPr>
      </w:pPr>
    </w:p>
    <w:p w:rsidR="006970E4" w:rsidRPr="00D9365C" w:rsidRDefault="00BC3BBE">
      <w:pPr>
        <w:pStyle w:val="1"/>
        <w:ind w:left="2847" w:right="2827" w:firstLine="0"/>
        <w:jc w:val="center"/>
        <w:rPr>
          <w:lang w:val="ru-RU"/>
        </w:rPr>
      </w:pPr>
      <w:r w:rsidRPr="00D9365C">
        <w:rPr>
          <w:w w:val="115"/>
          <w:lang w:val="ru-RU"/>
        </w:rPr>
        <w:t>ПОДПИСИ СТОРОН:</w:t>
      </w:r>
    </w:p>
    <w:p w:rsidR="006970E4" w:rsidRPr="00D9365C" w:rsidRDefault="006970E4">
      <w:pPr>
        <w:pStyle w:val="a3"/>
        <w:spacing w:before="2"/>
        <w:ind w:left="0"/>
        <w:jc w:val="left"/>
        <w:rPr>
          <w:rFonts w:ascii="Trebuchet MS"/>
          <w:b/>
          <w:sz w:val="26"/>
          <w:lang w:val="ru-RU"/>
        </w:rPr>
      </w:pPr>
    </w:p>
    <w:p w:rsidR="006970E4" w:rsidRPr="00D9365C" w:rsidRDefault="00BC3BBE">
      <w:pPr>
        <w:tabs>
          <w:tab w:val="left" w:pos="6017"/>
        </w:tabs>
        <w:ind w:left="161"/>
        <w:rPr>
          <w:rFonts w:ascii="Trebuchet MS" w:hAnsi="Trebuchet MS"/>
          <w:b/>
          <w:sz w:val="18"/>
          <w:lang w:val="ru-RU"/>
        </w:rPr>
      </w:pPr>
      <w:r>
        <w:pict>
          <v:line id="_x0000_s1034" style="position:absolute;left:0;text-align:left;z-index:-251659264;mso-wrap-distance-top:0;mso-wrap-distance-bottom:0;mso-position-horizontal-relative:page;mso-width-relative:page;mso-height-relative:page" from="321.5pt,44.15pt" to="485.3pt,44.15pt">
            <w10:wrap type="topAndBottom" anchorx="page"/>
          </v:line>
        </w:pict>
      </w:r>
      <w:r w:rsidRPr="00D9365C">
        <w:rPr>
          <w:rFonts w:ascii="Trebuchet MS" w:hAnsi="Trebuchet MS"/>
          <w:b/>
          <w:w w:val="110"/>
          <w:sz w:val="18"/>
          <w:lang w:val="ru-RU"/>
        </w:rPr>
        <w:t>Агент</w:t>
      </w:r>
      <w:r w:rsidRPr="00D9365C">
        <w:rPr>
          <w:rFonts w:ascii="Trebuchet MS" w:hAnsi="Trebuchet MS"/>
          <w:b/>
          <w:spacing w:val="-13"/>
          <w:w w:val="110"/>
          <w:sz w:val="18"/>
          <w:lang w:val="ru-RU"/>
        </w:rPr>
        <w:t xml:space="preserve"> </w:t>
      </w:r>
      <w:r w:rsidRPr="00D9365C">
        <w:rPr>
          <w:rFonts w:ascii="Trebuchet MS" w:hAnsi="Trebuchet MS"/>
          <w:b/>
          <w:w w:val="110"/>
          <w:sz w:val="18"/>
          <w:lang w:val="ru-RU"/>
        </w:rPr>
        <w:t>таможенного</w:t>
      </w:r>
      <w:r w:rsidRPr="00D9365C">
        <w:rPr>
          <w:rFonts w:ascii="Trebuchet MS" w:hAnsi="Trebuchet MS"/>
          <w:b/>
          <w:spacing w:val="-13"/>
          <w:w w:val="110"/>
          <w:sz w:val="18"/>
          <w:lang w:val="ru-RU"/>
        </w:rPr>
        <w:t xml:space="preserve"> </w:t>
      </w:r>
      <w:proofErr w:type="gramStart"/>
      <w:r w:rsidRPr="00D9365C">
        <w:rPr>
          <w:rFonts w:ascii="Trebuchet MS" w:hAnsi="Trebuchet MS"/>
          <w:b/>
          <w:w w:val="110"/>
          <w:sz w:val="18"/>
          <w:lang w:val="ru-RU"/>
        </w:rPr>
        <w:t>представителя:</w:t>
      </w:r>
      <w:r w:rsidRPr="00D9365C">
        <w:rPr>
          <w:rFonts w:ascii="Trebuchet MS" w:hAnsi="Trebuchet MS"/>
          <w:b/>
          <w:w w:val="110"/>
          <w:sz w:val="18"/>
          <w:lang w:val="ru-RU"/>
        </w:rPr>
        <w:tab/>
      </w:r>
      <w:proofErr w:type="gramEnd"/>
      <w:r w:rsidRPr="00D9365C">
        <w:rPr>
          <w:rFonts w:ascii="Trebuchet MS" w:hAnsi="Trebuchet MS"/>
          <w:b/>
          <w:w w:val="110"/>
          <w:sz w:val="18"/>
          <w:lang w:val="ru-RU"/>
        </w:rPr>
        <w:t>Декларант:</w:t>
      </w:r>
    </w:p>
    <w:p w:rsidR="006970E4" w:rsidRPr="00D9365C" w:rsidRDefault="006970E4">
      <w:pPr>
        <w:pStyle w:val="a3"/>
        <w:spacing w:before="11"/>
        <w:ind w:left="0"/>
        <w:jc w:val="left"/>
        <w:rPr>
          <w:rFonts w:ascii="Trebuchet MS"/>
          <w:b/>
          <w:sz w:val="22"/>
          <w:lang w:val="ru-RU"/>
        </w:rPr>
      </w:pPr>
    </w:p>
    <w:sectPr w:rsidR="006970E4" w:rsidRPr="00D9365C">
      <w:pgSz w:w="11910" w:h="16840"/>
      <w:pgMar w:top="1440" w:right="440" w:bottom="0" w:left="420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BE" w:rsidRDefault="00BC3BBE">
      <w:r>
        <w:separator/>
      </w:r>
    </w:p>
  </w:endnote>
  <w:endnote w:type="continuationSeparator" w:id="0">
    <w:p w:rsidR="00BC3BBE" w:rsidRDefault="00B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BE" w:rsidRDefault="00BC3BBE">
      <w:r>
        <w:separator/>
      </w:r>
    </w:p>
  </w:footnote>
  <w:footnote w:type="continuationSeparator" w:id="0">
    <w:p w:rsidR="00BC3BBE" w:rsidRDefault="00BC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E4" w:rsidRDefault="00BC3B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424192" behindDoc="1" locked="0" layoutInCell="1" allowOverlap="1">
          <wp:simplePos x="0" y="0"/>
          <wp:positionH relativeFrom="page">
            <wp:posOffset>359410</wp:posOffset>
          </wp:positionH>
          <wp:positionV relativeFrom="page">
            <wp:posOffset>35560</wp:posOffset>
          </wp:positionV>
          <wp:extent cx="1905000" cy="5594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59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6"/>
      <w:numFmt w:val="decimal"/>
      <w:lvlText w:val="%1"/>
      <w:lvlJc w:val="left"/>
      <w:pPr>
        <w:ind w:left="146" w:hanging="53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" w:hanging="539"/>
        <w:jc w:val="left"/>
      </w:pPr>
      <w:rPr>
        <w:rFonts w:ascii="Tahoma" w:eastAsia="Tahoma" w:hAnsi="Tahoma" w:cs="Tahoma" w:hint="default"/>
        <w:w w:val="101"/>
        <w:sz w:val="18"/>
        <w:szCs w:val="18"/>
      </w:rPr>
    </w:lvl>
    <w:lvl w:ilvl="2">
      <w:numFmt w:val="bullet"/>
      <w:lvlText w:val="•"/>
      <w:lvlJc w:val="left"/>
      <w:pPr>
        <w:ind w:left="2321" w:hanging="539"/>
      </w:pPr>
      <w:rPr>
        <w:rFonts w:hint="default"/>
      </w:rPr>
    </w:lvl>
    <w:lvl w:ilvl="3">
      <w:numFmt w:val="bullet"/>
      <w:lvlText w:val="•"/>
      <w:lvlJc w:val="left"/>
      <w:pPr>
        <w:ind w:left="3411" w:hanging="539"/>
      </w:pPr>
      <w:rPr>
        <w:rFonts w:hint="default"/>
      </w:rPr>
    </w:lvl>
    <w:lvl w:ilvl="4">
      <w:numFmt w:val="bullet"/>
      <w:lvlText w:val="•"/>
      <w:lvlJc w:val="left"/>
      <w:pPr>
        <w:ind w:left="4502" w:hanging="539"/>
      </w:pPr>
      <w:rPr>
        <w:rFonts w:hint="default"/>
      </w:rPr>
    </w:lvl>
    <w:lvl w:ilvl="5">
      <w:numFmt w:val="bullet"/>
      <w:lvlText w:val="•"/>
      <w:lvlJc w:val="left"/>
      <w:pPr>
        <w:ind w:left="5592" w:hanging="539"/>
      </w:pPr>
      <w:rPr>
        <w:rFonts w:hint="default"/>
      </w:rPr>
    </w:lvl>
    <w:lvl w:ilvl="6">
      <w:numFmt w:val="bullet"/>
      <w:lvlText w:val="•"/>
      <w:lvlJc w:val="left"/>
      <w:pPr>
        <w:ind w:left="6683" w:hanging="539"/>
      </w:pPr>
      <w:rPr>
        <w:rFonts w:hint="default"/>
      </w:rPr>
    </w:lvl>
    <w:lvl w:ilvl="7">
      <w:numFmt w:val="bullet"/>
      <w:lvlText w:val="•"/>
      <w:lvlJc w:val="left"/>
      <w:pPr>
        <w:ind w:left="7773" w:hanging="539"/>
      </w:pPr>
      <w:rPr>
        <w:rFonts w:hint="default"/>
      </w:rPr>
    </w:lvl>
    <w:lvl w:ilvl="8">
      <w:numFmt w:val="bullet"/>
      <w:lvlText w:val="•"/>
      <w:lvlJc w:val="left"/>
      <w:pPr>
        <w:ind w:left="8864" w:hanging="539"/>
      </w:pPr>
      <w:rPr>
        <w:rFonts w:hint="default"/>
      </w:rPr>
    </w:lvl>
  </w:abstractNum>
  <w:abstractNum w:abstractNumId="1">
    <w:nsid w:val="CF092B84"/>
    <w:multiLevelType w:val="multilevel"/>
    <w:tmpl w:val="CF092B84"/>
    <w:lvl w:ilvl="0">
      <w:numFmt w:val="bullet"/>
      <w:lvlText w:val="-"/>
      <w:lvlJc w:val="left"/>
      <w:pPr>
        <w:ind w:left="146" w:hanging="112"/>
      </w:pPr>
      <w:rPr>
        <w:rFonts w:ascii="Tahoma" w:eastAsia="Tahoma" w:hAnsi="Tahoma" w:cs="Tahoma" w:hint="default"/>
        <w:w w:val="83"/>
        <w:sz w:val="18"/>
        <w:szCs w:val="18"/>
      </w:rPr>
    </w:lvl>
    <w:lvl w:ilvl="1">
      <w:numFmt w:val="bullet"/>
      <w:lvlText w:val="•"/>
      <w:lvlJc w:val="left"/>
      <w:pPr>
        <w:ind w:left="1230" w:hanging="112"/>
      </w:pPr>
      <w:rPr>
        <w:rFonts w:hint="default"/>
      </w:rPr>
    </w:lvl>
    <w:lvl w:ilvl="2">
      <w:numFmt w:val="bullet"/>
      <w:lvlText w:val="•"/>
      <w:lvlJc w:val="left"/>
      <w:pPr>
        <w:ind w:left="2321" w:hanging="112"/>
      </w:pPr>
      <w:rPr>
        <w:rFonts w:hint="default"/>
      </w:rPr>
    </w:lvl>
    <w:lvl w:ilvl="3">
      <w:numFmt w:val="bullet"/>
      <w:lvlText w:val="•"/>
      <w:lvlJc w:val="left"/>
      <w:pPr>
        <w:ind w:left="3411" w:hanging="112"/>
      </w:pPr>
      <w:rPr>
        <w:rFonts w:hint="default"/>
      </w:rPr>
    </w:lvl>
    <w:lvl w:ilvl="4">
      <w:numFmt w:val="bullet"/>
      <w:lvlText w:val="•"/>
      <w:lvlJc w:val="left"/>
      <w:pPr>
        <w:ind w:left="4502" w:hanging="112"/>
      </w:pPr>
      <w:rPr>
        <w:rFonts w:hint="default"/>
      </w:rPr>
    </w:lvl>
    <w:lvl w:ilvl="5">
      <w:numFmt w:val="bullet"/>
      <w:lvlText w:val="•"/>
      <w:lvlJc w:val="left"/>
      <w:pPr>
        <w:ind w:left="5592" w:hanging="112"/>
      </w:pPr>
      <w:rPr>
        <w:rFonts w:hint="default"/>
      </w:rPr>
    </w:lvl>
    <w:lvl w:ilvl="6">
      <w:numFmt w:val="bullet"/>
      <w:lvlText w:val="•"/>
      <w:lvlJc w:val="left"/>
      <w:pPr>
        <w:ind w:left="6683" w:hanging="112"/>
      </w:pPr>
      <w:rPr>
        <w:rFonts w:hint="default"/>
      </w:rPr>
    </w:lvl>
    <w:lvl w:ilvl="7">
      <w:numFmt w:val="bullet"/>
      <w:lvlText w:val="•"/>
      <w:lvlJc w:val="left"/>
      <w:pPr>
        <w:ind w:left="7773" w:hanging="112"/>
      </w:pPr>
      <w:rPr>
        <w:rFonts w:hint="default"/>
      </w:rPr>
    </w:lvl>
    <w:lvl w:ilvl="8">
      <w:numFmt w:val="bullet"/>
      <w:lvlText w:val="•"/>
      <w:lvlJc w:val="left"/>
      <w:pPr>
        <w:ind w:left="8864" w:hanging="112"/>
      </w:pPr>
      <w:rPr>
        <w:rFonts w:hint="default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2" w:hanging="226"/>
        <w:jc w:val="left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>
      <w:start w:val="1"/>
      <w:numFmt w:val="decimal"/>
      <w:lvlText w:val="%1.%2."/>
      <w:lvlJc w:val="left"/>
      <w:pPr>
        <w:ind w:left="661" w:hanging="515"/>
        <w:jc w:val="left"/>
      </w:pPr>
      <w:rPr>
        <w:rFonts w:ascii="Tahoma" w:eastAsia="Tahoma" w:hAnsi="Tahoma" w:cs="Tahoma" w:hint="default"/>
        <w:spacing w:val="-1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46" w:hanging="682"/>
        <w:jc w:val="left"/>
      </w:pPr>
      <w:rPr>
        <w:rFonts w:ascii="Tahoma" w:eastAsia="Tahoma" w:hAnsi="Tahoma" w:cs="Tahoma" w:hint="default"/>
        <w:w w:val="101"/>
        <w:sz w:val="18"/>
        <w:szCs w:val="18"/>
      </w:rPr>
    </w:lvl>
    <w:lvl w:ilvl="3">
      <w:numFmt w:val="bullet"/>
      <w:lvlText w:val="•"/>
      <w:lvlJc w:val="left"/>
      <w:pPr>
        <w:ind w:left="1958" w:hanging="682"/>
      </w:pPr>
      <w:rPr>
        <w:rFonts w:hint="default"/>
      </w:rPr>
    </w:lvl>
    <w:lvl w:ilvl="4">
      <w:numFmt w:val="bullet"/>
      <w:lvlText w:val="•"/>
      <w:lvlJc w:val="left"/>
      <w:pPr>
        <w:ind w:left="3256" w:hanging="682"/>
      </w:pPr>
      <w:rPr>
        <w:rFonts w:hint="default"/>
      </w:rPr>
    </w:lvl>
    <w:lvl w:ilvl="5">
      <w:numFmt w:val="bullet"/>
      <w:lvlText w:val="•"/>
      <w:lvlJc w:val="left"/>
      <w:pPr>
        <w:ind w:left="4554" w:hanging="682"/>
      </w:pPr>
      <w:rPr>
        <w:rFonts w:hint="default"/>
      </w:rPr>
    </w:lvl>
    <w:lvl w:ilvl="6">
      <w:numFmt w:val="bullet"/>
      <w:lvlText w:val="•"/>
      <w:lvlJc w:val="left"/>
      <w:pPr>
        <w:ind w:left="5852" w:hanging="682"/>
      </w:pPr>
      <w:rPr>
        <w:rFonts w:hint="default"/>
      </w:rPr>
    </w:lvl>
    <w:lvl w:ilvl="7">
      <w:numFmt w:val="bullet"/>
      <w:lvlText w:val="•"/>
      <w:lvlJc w:val="left"/>
      <w:pPr>
        <w:ind w:left="7151" w:hanging="682"/>
      </w:pPr>
      <w:rPr>
        <w:rFonts w:hint="default"/>
      </w:rPr>
    </w:lvl>
    <w:lvl w:ilvl="8">
      <w:numFmt w:val="bullet"/>
      <w:lvlText w:val="•"/>
      <w:lvlJc w:val="left"/>
      <w:pPr>
        <w:ind w:left="8449" w:hanging="682"/>
      </w:pPr>
      <w:rPr>
        <w:rFonts w:hint="default"/>
      </w:rPr>
    </w:lvl>
  </w:abstractNum>
  <w:abstractNum w:abstractNumId="3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146" w:hanging="51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" w:hanging="518"/>
        <w:jc w:val="left"/>
      </w:pPr>
      <w:rPr>
        <w:rFonts w:ascii="Tahoma" w:eastAsia="Tahoma" w:hAnsi="Tahoma" w:cs="Tahoma" w:hint="default"/>
        <w:w w:val="101"/>
        <w:sz w:val="18"/>
        <w:szCs w:val="18"/>
      </w:rPr>
    </w:lvl>
    <w:lvl w:ilvl="2">
      <w:numFmt w:val="bullet"/>
      <w:lvlText w:val="•"/>
      <w:lvlJc w:val="left"/>
      <w:pPr>
        <w:ind w:left="2321" w:hanging="518"/>
      </w:pPr>
      <w:rPr>
        <w:rFonts w:hint="default"/>
      </w:rPr>
    </w:lvl>
    <w:lvl w:ilvl="3">
      <w:numFmt w:val="bullet"/>
      <w:lvlText w:val="•"/>
      <w:lvlJc w:val="left"/>
      <w:pPr>
        <w:ind w:left="3411" w:hanging="518"/>
      </w:pPr>
      <w:rPr>
        <w:rFonts w:hint="default"/>
      </w:rPr>
    </w:lvl>
    <w:lvl w:ilvl="4">
      <w:numFmt w:val="bullet"/>
      <w:lvlText w:val="•"/>
      <w:lvlJc w:val="left"/>
      <w:pPr>
        <w:ind w:left="4502" w:hanging="518"/>
      </w:pPr>
      <w:rPr>
        <w:rFonts w:hint="default"/>
      </w:rPr>
    </w:lvl>
    <w:lvl w:ilvl="5">
      <w:numFmt w:val="bullet"/>
      <w:lvlText w:val="•"/>
      <w:lvlJc w:val="left"/>
      <w:pPr>
        <w:ind w:left="5592" w:hanging="518"/>
      </w:pPr>
      <w:rPr>
        <w:rFonts w:hint="default"/>
      </w:rPr>
    </w:lvl>
    <w:lvl w:ilvl="6">
      <w:numFmt w:val="bullet"/>
      <w:lvlText w:val="•"/>
      <w:lvlJc w:val="left"/>
      <w:pPr>
        <w:ind w:left="6683" w:hanging="518"/>
      </w:pPr>
      <w:rPr>
        <w:rFonts w:hint="default"/>
      </w:rPr>
    </w:lvl>
    <w:lvl w:ilvl="7">
      <w:numFmt w:val="bullet"/>
      <w:lvlText w:val="•"/>
      <w:lvlJc w:val="left"/>
      <w:pPr>
        <w:ind w:left="7773" w:hanging="518"/>
      </w:pPr>
      <w:rPr>
        <w:rFonts w:hint="default"/>
      </w:rPr>
    </w:lvl>
    <w:lvl w:ilvl="8">
      <w:numFmt w:val="bullet"/>
      <w:lvlText w:val="•"/>
      <w:lvlJc w:val="left"/>
      <w:pPr>
        <w:ind w:left="8864" w:hanging="5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70E4"/>
    <w:rsid w:val="006970E4"/>
    <w:rsid w:val="00BC3BBE"/>
    <w:rsid w:val="00D9365C"/>
    <w:rsid w:val="575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7262CED-1757-4DDB-951A-36DB79C2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ind w:left="372" w:hanging="226"/>
      <w:jc w:val="both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3824</Words>
  <Characters>21799</Characters>
  <Application>Microsoft Office Word</Application>
  <DocSecurity>0</DocSecurity>
  <Lines>181</Lines>
  <Paragraphs>51</Paragraphs>
  <ScaleCrop>false</ScaleCrop>
  <Company/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akopo</dc:creator>
  <cp:lastModifiedBy>Vladimir</cp:lastModifiedBy>
  <cp:revision>3</cp:revision>
  <dcterms:created xsi:type="dcterms:W3CDTF">2020-03-18T15:48:00Z</dcterms:created>
  <dcterms:modified xsi:type="dcterms:W3CDTF">2020-05-06T13:48:00Z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  <property fmtid="{D5CDD505-2E9C-101B-9397-08002B2CF9AE}" pid="4" name="KSOProductBuildVer">
    <vt:lpwstr>1049-11.2.0.9169</vt:lpwstr>
  </property>
</Properties>
</file>